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E79" w:rsidRPr="00D43039" w:rsidRDefault="006F1876" w:rsidP="001A2A42">
      <w:pPr>
        <w:jc w:val="center"/>
        <w:rPr>
          <w:b/>
          <w:bCs/>
          <w:sz w:val="32"/>
          <w:szCs w:val="32"/>
        </w:rPr>
      </w:pPr>
      <w:r w:rsidRPr="00D43039">
        <w:rPr>
          <w:b/>
          <w:bCs/>
          <w:sz w:val="32"/>
          <w:szCs w:val="32"/>
        </w:rPr>
        <w:t>L’IMPORTANCE DURABLE DES ÉCRITS D’ETTY HILESUM</w:t>
      </w:r>
    </w:p>
    <w:p w:rsidR="000E7E79" w:rsidRPr="001A2A42" w:rsidRDefault="000E7E79" w:rsidP="001A2A42">
      <w:pPr>
        <w:jc w:val="center"/>
        <w:rPr>
          <w:b/>
          <w:bCs/>
          <w:sz w:val="20"/>
          <w:szCs w:val="20"/>
        </w:rPr>
      </w:pPr>
      <w:r w:rsidRPr="001A2A42">
        <w:rPr>
          <w:b/>
          <w:bCs/>
          <w:sz w:val="20"/>
          <w:szCs w:val="20"/>
        </w:rPr>
        <w:t>Actes de la troisième conférence internationale Etty Hillesum à Middelburg, septembre 2018</w:t>
      </w:r>
    </w:p>
    <w:p w:rsidR="000E7E79" w:rsidRDefault="000E7E79" w:rsidP="000E7E79">
      <w:pPr>
        <w:jc w:val="center"/>
        <w:rPr>
          <w:b/>
          <w:bCs/>
        </w:rPr>
      </w:pPr>
      <w:proofErr w:type="spellStart"/>
      <w:r w:rsidRPr="000E7E79">
        <w:rPr>
          <w:b/>
          <w:bCs/>
        </w:rPr>
        <w:t>Edité</w:t>
      </w:r>
      <w:proofErr w:type="spellEnd"/>
      <w:r w:rsidRPr="000E7E79">
        <w:rPr>
          <w:b/>
          <w:bCs/>
        </w:rPr>
        <w:t xml:space="preserve"> par </w:t>
      </w:r>
      <w:proofErr w:type="spellStart"/>
      <w:r w:rsidRPr="000E7E79">
        <w:rPr>
          <w:b/>
          <w:bCs/>
        </w:rPr>
        <w:t>Klaas</w:t>
      </w:r>
      <w:proofErr w:type="spellEnd"/>
      <w:r w:rsidRPr="000E7E79">
        <w:rPr>
          <w:b/>
          <w:bCs/>
        </w:rPr>
        <w:t xml:space="preserve"> A.D. </w:t>
      </w:r>
      <w:proofErr w:type="spellStart"/>
      <w:r w:rsidRPr="000E7E79">
        <w:rPr>
          <w:b/>
          <w:bCs/>
        </w:rPr>
        <w:t>Smelik</w:t>
      </w:r>
      <w:proofErr w:type="spellEnd"/>
    </w:p>
    <w:p w:rsidR="00F93125" w:rsidRDefault="00F93125" w:rsidP="000E7E79">
      <w:pPr>
        <w:jc w:val="center"/>
        <w:rPr>
          <w:b/>
          <w:bCs/>
        </w:rPr>
      </w:pPr>
    </w:p>
    <w:p w:rsidR="00F93125" w:rsidRPr="00F93125" w:rsidRDefault="00F93125" w:rsidP="00F93125">
      <w:pPr>
        <w:jc w:val="center"/>
        <w:rPr>
          <w:b/>
          <w:bCs/>
        </w:rPr>
      </w:pPr>
      <w:r w:rsidRPr="00F93125">
        <w:rPr>
          <w:b/>
          <w:bCs/>
        </w:rPr>
        <w:t>Table des matières</w:t>
      </w:r>
    </w:p>
    <w:p w:rsidR="00F93125" w:rsidRPr="001A2A42" w:rsidRDefault="00F93125" w:rsidP="00F93125">
      <w:pPr>
        <w:jc w:val="both"/>
      </w:pPr>
      <w:r w:rsidRPr="001A2A42">
        <w:t>Préface</w:t>
      </w:r>
      <w:r w:rsidR="001A2A42">
        <w:t xml:space="preserve"> </w:t>
      </w:r>
      <w:r w:rsidR="001A2A42">
        <w:rPr>
          <w:sz w:val="20"/>
          <w:szCs w:val="20"/>
        </w:rPr>
        <w:t xml:space="preserve">……………………………………………………………………………………………………………………………………………………… </w:t>
      </w:r>
      <w:r w:rsidRPr="001A2A42">
        <w:t>9</w:t>
      </w:r>
    </w:p>
    <w:p w:rsidR="00F93125" w:rsidRDefault="00F93125" w:rsidP="00F93125">
      <w:pPr>
        <w:jc w:val="both"/>
      </w:pPr>
      <w:r w:rsidRPr="001A2A42">
        <w:t>Introduction</w:t>
      </w:r>
      <w:r w:rsidR="001A2A42">
        <w:t xml:space="preserve"> </w:t>
      </w:r>
      <w:r w:rsidR="001A2A42">
        <w:rPr>
          <w:sz w:val="20"/>
          <w:szCs w:val="20"/>
        </w:rPr>
        <w:t>………………………………………………………………………………………………………………………………………</w:t>
      </w:r>
      <w:proofErr w:type="gramStart"/>
      <w:r w:rsidR="001A2A42">
        <w:rPr>
          <w:sz w:val="20"/>
          <w:szCs w:val="20"/>
        </w:rPr>
        <w:t>…….</w:t>
      </w:r>
      <w:proofErr w:type="gramEnd"/>
      <w:r w:rsidRPr="001A2A42">
        <w:t>11</w:t>
      </w:r>
    </w:p>
    <w:p w:rsidR="001A2A42" w:rsidRPr="001A2A42" w:rsidRDefault="001A2A42" w:rsidP="00F93125">
      <w:pPr>
        <w:jc w:val="both"/>
      </w:pPr>
    </w:p>
    <w:p w:rsidR="00F93125" w:rsidRPr="00F93125" w:rsidRDefault="00F93125" w:rsidP="00F93125">
      <w:pPr>
        <w:jc w:val="both"/>
      </w:pPr>
      <w:r>
        <w:t xml:space="preserve">- </w:t>
      </w:r>
      <w:r w:rsidRPr="00F93125">
        <w:t>La musique comme métaphore dans la spiritualité d’Etty Hillesum</w:t>
      </w:r>
      <w:r w:rsidR="00CE23B6">
        <w:t xml:space="preserve"> </w:t>
      </w:r>
      <w:r w:rsidR="00CE23B6" w:rsidRPr="001A2A42">
        <w:rPr>
          <w:sz w:val="20"/>
          <w:szCs w:val="20"/>
        </w:rPr>
        <w:t>…………………………</w:t>
      </w:r>
      <w:proofErr w:type="gramStart"/>
      <w:r w:rsidR="001A2A42">
        <w:rPr>
          <w:sz w:val="20"/>
          <w:szCs w:val="20"/>
        </w:rPr>
        <w:t>…….</w:t>
      </w:r>
      <w:proofErr w:type="gramEnd"/>
      <w:r w:rsidR="001A2A42">
        <w:rPr>
          <w:sz w:val="20"/>
          <w:szCs w:val="20"/>
        </w:rPr>
        <w:t>.</w:t>
      </w:r>
      <w:r w:rsidR="00CE23B6" w:rsidRPr="001A2A42">
        <w:rPr>
          <w:sz w:val="20"/>
          <w:szCs w:val="20"/>
        </w:rPr>
        <w:t>…….</w:t>
      </w:r>
      <w:r w:rsidRPr="00F93125">
        <w:t xml:space="preserve"> 23</w:t>
      </w:r>
    </w:p>
    <w:p w:rsidR="00F93125" w:rsidRPr="001A2A42" w:rsidRDefault="00F93125" w:rsidP="001A2A42">
      <w:pPr>
        <w:ind w:left="708" w:firstLine="708"/>
        <w:jc w:val="both"/>
        <w:rPr>
          <w:i/>
          <w:iCs/>
          <w:sz w:val="20"/>
          <w:szCs w:val="20"/>
        </w:rPr>
      </w:pPr>
      <w:r w:rsidRPr="001A2A42">
        <w:rPr>
          <w:i/>
          <w:iCs/>
          <w:sz w:val="20"/>
          <w:szCs w:val="20"/>
        </w:rPr>
        <w:t>Nancy JP Anderson</w:t>
      </w:r>
    </w:p>
    <w:p w:rsidR="00CE23B6" w:rsidRDefault="00F93125" w:rsidP="00F93125">
      <w:pPr>
        <w:jc w:val="both"/>
      </w:pPr>
      <w:r>
        <w:t xml:space="preserve">- </w:t>
      </w:r>
      <w:r w:rsidRPr="00F93125">
        <w:t>Un «</w:t>
      </w:r>
      <w:r w:rsidR="00F4404F">
        <w:t xml:space="preserve"> </w:t>
      </w:r>
      <w:proofErr w:type="spellStart"/>
      <w:r w:rsidRPr="00F93125">
        <w:t>staretz</w:t>
      </w:r>
      <w:proofErr w:type="spellEnd"/>
      <w:r w:rsidR="00F4404F">
        <w:t xml:space="preserve"> </w:t>
      </w:r>
      <w:r w:rsidRPr="00F93125">
        <w:t xml:space="preserve">» au Camp </w:t>
      </w:r>
      <w:proofErr w:type="spellStart"/>
      <w:r w:rsidRPr="00F93125">
        <w:t>Westerbork</w:t>
      </w:r>
      <w:proofErr w:type="spellEnd"/>
      <w:r>
        <w:t xml:space="preserve"> </w:t>
      </w:r>
    </w:p>
    <w:p w:rsidR="00F93125" w:rsidRPr="00F93125" w:rsidRDefault="00F93125" w:rsidP="00CE23B6">
      <w:pPr>
        <w:ind w:firstLine="708"/>
        <w:jc w:val="both"/>
      </w:pPr>
      <w:r w:rsidRPr="00CE23B6">
        <w:rPr>
          <w:sz w:val="20"/>
          <w:szCs w:val="20"/>
        </w:rPr>
        <w:t>Les liens entre l’orthodoxie slave et la spiritualité d’Etty Hillesum</w:t>
      </w:r>
      <w:r w:rsidRPr="001A2A42">
        <w:rPr>
          <w:sz w:val="20"/>
          <w:szCs w:val="20"/>
        </w:rPr>
        <w:t xml:space="preserve"> </w:t>
      </w:r>
      <w:r w:rsidR="00CE23B6" w:rsidRPr="001A2A42">
        <w:rPr>
          <w:sz w:val="20"/>
          <w:szCs w:val="20"/>
        </w:rPr>
        <w:t>…………………………………</w:t>
      </w:r>
      <w:r w:rsidR="001A2A42">
        <w:rPr>
          <w:sz w:val="20"/>
          <w:szCs w:val="20"/>
        </w:rPr>
        <w:t>…</w:t>
      </w:r>
      <w:proofErr w:type="gramStart"/>
      <w:r w:rsidR="001A2A42">
        <w:rPr>
          <w:sz w:val="20"/>
          <w:szCs w:val="20"/>
        </w:rPr>
        <w:t>…….</w:t>
      </w:r>
      <w:proofErr w:type="gramEnd"/>
      <w:r w:rsidR="00CE23B6" w:rsidRPr="001A2A42">
        <w:rPr>
          <w:sz w:val="20"/>
          <w:szCs w:val="20"/>
        </w:rPr>
        <w:t>………</w:t>
      </w:r>
      <w:r w:rsidR="00CE23B6">
        <w:t xml:space="preserve"> </w:t>
      </w:r>
      <w:r w:rsidRPr="00F93125">
        <w:t>33</w:t>
      </w:r>
    </w:p>
    <w:p w:rsidR="00F93125" w:rsidRPr="001A2A42" w:rsidRDefault="00F93125" w:rsidP="001A2A42">
      <w:pPr>
        <w:ind w:left="708" w:firstLine="708"/>
        <w:jc w:val="both"/>
        <w:rPr>
          <w:i/>
          <w:iCs/>
          <w:sz w:val="20"/>
          <w:szCs w:val="20"/>
        </w:rPr>
      </w:pPr>
      <w:r w:rsidRPr="001A2A42">
        <w:rPr>
          <w:i/>
          <w:iCs/>
          <w:sz w:val="20"/>
          <w:szCs w:val="20"/>
        </w:rPr>
        <w:t xml:space="preserve">Fernando </w:t>
      </w:r>
      <w:proofErr w:type="spellStart"/>
      <w:r w:rsidRPr="001A2A42">
        <w:rPr>
          <w:i/>
          <w:iCs/>
          <w:sz w:val="20"/>
          <w:szCs w:val="20"/>
        </w:rPr>
        <w:t>Arriero</w:t>
      </w:r>
      <w:proofErr w:type="spellEnd"/>
      <w:r w:rsidRPr="001A2A42">
        <w:rPr>
          <w:i/>
          <w:iCs/>
          <w:sz w:val="20"/>
          <w:szCs w:val="20"/>
        </w:rPr>
        <w:t xml:space="preserve"> </w:t>
      </w:r>
      <w:proofErr w:type="spellStart"/>
      <w:r w:rsidRPr="001A2A42">
        <w:rPr>
          <w:i/>
          <w:iCs/>
          <w:sz w:val="20"/>
          <w:szCs w:val="20"/>
        </w:rPr>
        <w:t>Peranton</w:t>
      </w:r>
      <w:proofErr w:type="spellEnd"/>
    </w:p>
    <w:p w:rsidR="00F93125" w:rsidRPr="001A2A42" w:rsidRDefault="00F93125" w:rsidP="00F93125">
      <w:pPr>
        <w:jc w:val="both"/>
        <w:rPr>
          <w:sz w:val="20"/>
          <w:szCs w:val="20"/>
        </w:rPr>
      </w:pPr>
      <w:r>
        <w:t xml:space="preserve">- </w:t>
      </w:r>
      <w:r w:rsidRPr="00F93125">
        <w:t>Etty Hillesum</w:t>
      </w:r>
      <w:r>
        <w:t xml:space="preserve"> </w:t>
      </w:r>
      <w:r w:rsidRPr="00F93125">
        <w:t>: L'humanité comme tâche</w:t>
      </w:r>
      <w:r w:rsidR="00CE23B6">
        <w:t xml:space="preserve"> </w:t>
      </w:r>
      <w:r w:rsidR="00CE23B6" w:rsidRPr="001A2A42">
        <w:rPr>
          <w:sz w:val="20"/>
          <w:szCs w:val="20"/>
        </w:rPr>
        <w:t>…………………………………………………</w:t>
      </w:r>
      <w:r w:rsidR="001A2A42">
        <w:rPr>
          <w:sz w:val="20"/>
          <w:szCs w:val="20"/>
        </w:rPr>
        <w:t>………………</w:t>
      </w:r>
      <w:r w:rsidR="00CE23B6" w:rsidRPr="001A2A42">
        <w:rPr>
          <w:sz w:val="20"/>
          <w:szCs w:val="20"/>
        </w:rPr>
        <w:t>…………………….</w:t>
      </w:r>
      <w:r w:rsidRPr="001A2A42">
        <w:rPr>
          <w:sz w:val="20"/>
          <w:szCs w:val="20"/>
        </w:rPr>
        <w:t xml:space="preserve"> 43</w:t>
      </w:r>
    </w:p>
    <w:p w:rsidR="00F93125" w:rsidRPr="001A2A42" w:rsidRDefault="00F93125" w:rsidP="001A2A42">
      <w:pPr>
        <w:ind w:left="708" w:firstLine="708"/>
        <w:jc w:val="both"/>
        <w:rPr>
          <w:i/>
          <w:iCs/>
          <w:sz w:val="20"/>
          <w:szCs w:val="20"/>
        </w:rPr>
      </w:pPr>
      <w:r w:rsidRPr="001A2A42">
        <w:rPr>
          <w:i/>
          <w:iCs/>
          <w:sz w:val="20"/>
          <w:szCs w:val="20"/>
        </w:rPr>
        <w:t xml:space="preserve">Emilio </w:t>
      </w:r>
      <w:proofErr w:type="spellStart"/>
      <w:r w:rsidRPr="001A2A42">
        <w:rPr>
          <w:i/>
          <w:iCs/>
          <w:sz w:val="20"/>
          <w:szCs w:val="20"/>
        </w:rPr>
        <w:t>Baccarini</w:t>
      </w:r>
      <w:proofErr w:type="spellEnd"/>
    </w:p>
    <w:p w:rsidR="00CE23B6" w:rsidRDefault="00F93125" w:rsidP="00F93125">
      <w:pPr>
        <w:jc w:val="both"/>
      </w:pPr>
      <w:r>
        <w:t xml:space="preserve">- </w:t>
      </w:r>
      <w:r w:rsidRPr="00F93125">
        <w:t xml:space="preserve">Etty Hillesum &amp; Albert Konrad </w:t>
      </w:r>
      <w:proofErr w:type="spellStart"/>
      <w:r w:rsidRPr="00F93125">
        <w:t>Gemmeker</w:t>
      </w:r>
      <w:proofErr w:type="spellEnd"/>
      <w:r w:rsidRPr="00F93125">
        <w:t xml:space="preserve"> </w:t>
      </w:r>
    </w:p>
    <w:p w:rsidR="00F93125" w:rsidRPr="00F93125" w:rsidRDefault="00F93125" w:rsidP="00CE23B6">
      <w:pPr>
        <w:ind w:firstLine="708"/>
        <w:jc w:val="both"/>
      </w:pPr>
      <w:r w:rsidRPr="00CE23B6">
        <w:rPr>
          <w:sz w:val="20"/>
          <w:szCs w:val="20"/>
        </w:rPr>
        <w:t>Une double analyse de la perpét</w:t>
      </w:r>
      <w:r w:rsidR="00854C6B" w:rsidRPr="00CE23B6">
        <w:rPr>
          <w:sz w:val="20"/>
          <w:szCs w:val="20"/>
        </w:rPr>
        <w:t>r</w:t>
      </w:r>
      <w:r w:rsidRPr="00CE23B6">
        <w:rPr>
          <w:sz w:val="20"/>
          <w:szCs w:val="20"/>
        </w:rPr>
        <w:t>ation d</w:t>
      </w:r>
      <w:r w:rsidR="00CB05EB" w:rsidRPr="00CE23B6">
        <w:rPr>
          <w:sz w:val="20"/>
          <w:szCs w:val="20"/>
        </w:rPr>
        <w:t>u</w:t>
      </w:r>
      <w:r w:rsidRPr="00CE23B6">
        <w:rPr>
          <w:sz w:val="20"/>
          <w:szCs w:val="20"/>
        </w:rPr>
        <w:t xml:space="preserve"> </w:t>
      </w:r>
      <w:r w:rsidR="00CB05EB" w:rsidRPr="00CE23B6">
        <w:rPr>
          <w:sz w:val="20"/>
          <w:szCs w:val="20"/>
        </w:rPr>
        <w:t xml:space="preserve">commandant de </w:t>
      </w:r>
      <w:proofErr w:type="spellStart"/>
      <w:r w:rsidRPr="00CE23B6">
        <w:rPr>
          <w:sz w:val="20"/>
          <w:szCs w:val="20"/>
        </w:rPr>
        <w:t>Westerbork</w:t>
      </w:r>
      <w:proofErr w:type="spellEnd"/>
      <w:r w:rsidR="00CE23B6">
        <w:rPr>
          <w:sz w:val="20"/>
          <w:szCs w:val="20"/>
        </w:rPr>
        <w:t xml:space="preserve"> …………………………………</w:t>
      </w:r>
      <w:proofErr w:type="gramStart"/>
      <w:r w:rsidR="00CE23B6">
        <w:rPr>
          <w:sz w:val="20"/>
          <w:szCs w:val="20"/>
        </w:rPr>
        <w:t>…….</w:t>
      </w:r>
      <w:proofErr w:type="gramEnd"/>
      <w:r w:rsidR="00CE23B6">
        <w:rPr>
          <w:sz w:val="20"/>
          <w:szCs w:val="20"/>
        </w:rPr>
        <w:t>.</w:t>
      </w:r>
      <w:r>
        <w:t xml:space="preserve"> </w:t>
      </w:r>
      <w:r w:rsidRPr="00F93125">
        <w:t>59</w:t>
      </w:r>
    </w:p>
    <w:p w:rsidR="00F93125" w:rsidRPr="001A2A42" w:rsidRDefault="00F93125" w:rsidP="001A2A42">
      <w:pPr>
        <w:ind w:left="708" w:firstLine="708"/>
        <w:jc w:val="both"/>
        <w:rPr>
          <w:i/>
          <w:iCs/>
          <w:sz w:val="20"/>
          <w:szCs w:val="20"/>
        </w:rPr>
      </w:pPr>
      <w:r w:rsidRPr="001A2A42">
        <w:rPr>
          <w:i/>
          <w:iCs/>
          <w:sz w:val="20"/>
          <w:szCs w:val="20"/>
        </w:rPr>
        <w:t>Lotte Bergen</w:t>
      </w:r>
    </w:p>
    <w:p w:rsidR="00CE23B6" w:rsidRDefault="00CB05EB" w:rsidP="00F93125">
      <w:pPr>
        <w:jc w:val="both"/>
      </w:pPr>
      <w:r>
        <w:t xml:space="preserve">- </w:t>
      </w:r>
      <w:r w:rsidR="00F93125" w:rsidRPr="00F93125">
        <w:t>«</w:t>
      </w:r>
      <w:r>
        <w:t xml:space="preserve"> </w:t>
      </w:r>
      <w:r w:rsidR="00F93125" w:rsidRPr="00F93125">
        <w:t>Le moment est venu de passer à la pratique</w:t>
      </w:r>
      <w:r w:rsidR="00F93125">
        <w:t xml:space="preserve"> </w:t>
      </w:r>
      <w:r w:rsidR="00F93125" w:rsidRPr="00F93125">
        <w:t>: aimez vos ennemis</w:t>
      </w:r>
      <w:r>
        <w:t xml:space="preserve"> </w:t>
      </w:r>
      <w:r w:rsidR="00F93125" w:rsidRPr="00F93125">
        <w:t>»</w:t>
      </w:r>
      <w:r>
        <w:t>.</w:t>
      </w:r>
    </w:p>
    <w:p w:rsidR="00F93125" w:rsidRPr="00CE23B6" w:rsidRDefault="00F93125" w:rsidP="00CE23B6">
      <w:pPr>
        <w:ind w:firstLine="708"/>
        <w:jc w:val="both"/>
        <w:rPr>
          <w:sz w:val="20"/>
          <w:szCs w:val="20"/>
        </w:rPr>
      </w:pPr>
      <w:r w:rsidRPr="00CE23B6">
        <w:rPr>
          <w:sz w:val="20"/>
          <w:szCs w:val="20"/>
        </w:rPr>
        <w:t>Plusieurs remarques sur «</w:t>
      </w:r>
      <w:r w:rsidR="00CB05EB" w:rsidRPr="00CE23B6">
        <w:rPr>
          <w:sz w:val="20"/>
          <w:szCs w:val="20"/>
        </w:rPr>
        <w:t xml:space="preserve"> </w:t>
      </w:r>
      <w:r w:rsidRPr="00CE23B6">
        <w:rPr>
          <w:sz w:val="20"/>
          <w:szCs w:val="20"/>
        </w:rPr>
        <w:t>L’amour d</w:t>
      </w:r>
      <w:r w:rsidR="00CB05EB" w:rsidRPr="00CE23B6">
        <w:rPr>
          <w:sz w:val="20"/>
          <w:szCs w:val="20"/>
        </w:rPr>
        <w:t>’Etty</w:t>
      </w:r>
      <w:r w:rsidRPr="00CE23B6">
        <w:rPr>
          <w:sz w:val="20"/>
          <w:szCs w:val="20"/>
        </w:rPr>
        <w:t xml:space="preserve"> Hillesum pour les ennemis</w:t>
      </w:r>
      <w:r w:rsidR="00CB05EB" w:rsidRPr="00CE23B6">
        <w:rPr>
          <w:sz w:val="20"/>
          <w:szCs w:val="20"/>
        </w:rPr>
        <w:t xml:space="preserve"> </w:t>
      </w:r>
      <w:r w:rsidRPr="00CE23B6">
        <w:rPr>
          <w:sz w:val="20"/>
          <w:szCs w:val="20"/>
        </w:rPr>
        <w:t>» dans</w:t>
      </w:r>
      <w:r w:rsidR="00CE23B6">
        <w:rPr>
          <w:sz w:val="20"/>
          <w:szCs w:val="20"/>
        </w:rPr>
        <w:t xml:space="preserve"> </w:t>
      </w:r>
      <w:proofErr w:type="spellStart"/>
      <w:r w:rsidRPr="00D43039">
        <w:rPr>
          <w:i/>
          <w:iCs/>
          <w:sz w:val="20"/>
          <w:szCs w:val="20"/>
        </w:rPr>
        <w:t>Levenskunst</w:t>
      </w:r>
      <w:proofErr w:type="spellEnd"/>
      <w:r w:rsidR="00CE23B6">
        <w:rPr>
          <w:sz w:val="20"/>
          <w:szCs w:val="20"/>
        </w:rPr>
        <w:t xml:space="preserve"> ……………… </w:t>
      </w:r>
      <w:r w:rsidR="00CE23B6" w:rsidRPr="000C4968">
        <w:t>81</w:t>
      </w:r>
    </w:p>
    <w:p w:rsidR="00CB05EB" w:rsidRPr="001A2A42" w:rsidRDefault="00F93125" w:rsidP="001A2A42">
      <w:pPr>
        <w:ind w:left="708" w:firstLine="708"/>
        <w:jc w:val="both"/>
        <w:rPr>
          <w:i/>
          <w:iCs/>
          <w:sz w:val="20"/>
          <w:szCs w:val="20"/>
        </w:rPr>
      </w:pPr>
      <w:r w:rsidRPr="001A2A42">
        <w:rPr>
          <w:i/>
          <w:iCs/>
          <w:sz w:val="20"/>
          <w:szCs w:val="20"/>
        </w:rPr>
        <w:t>Ria van den Brandt</w:t>
      </w:r>
    </w:p>
    <w:p w:rsidR="00CE23B6" w:rsidRDefault="00A7387A" w:rsidP="00F93125">
      <w:pPr>
        <w:jc w:val="both"/>
      </w:pPr>
      <w:r>
        <w:t xml:space="preserve">- </w:t>
      </w:r>
      <w:r w:rsidR="00F93125" w:rsidRPr="00F93125">
        <w:t xml:space="preserve">Les soins des païens </w:t>
      </w:r>
    </w:p>
    <w:p w:rsidR="000C4968" w:rsidRDefault="00F93125" w:rsidP="000C4968">
      <w:pPr>
        <w:ind w:firstLine="708"/>
        <w:jc w:val="both"/>
      </w:pPr>
      <w:r w:rsidRPr="000C4968">
        <w:rPr>
          <w:sz w:val="20"/>
          <w:szCs w:val="20"/>
        </w:rPr>
        <w:t>La lecture de Matthieu 6</w:t>
      </w:r>
      <w:r w:rsidR="00A7387A" w:rsidRPr="000C4968">
        <w:rPr>
          <w:sz w:val="20"/>
          <w:szCs w:val="20"/>
        </w:rPr>
        <w:t>,</w:t>
      </w:r>
      <w:r w:rsidRPr="000C4968">
        <w:rPr>
          <w:sz w:val="20"/>
          <w:szCs w:val="20"/>
        </w:rPr>
        <w:t xml:space="preserve"> 25-34 </w:t>
      </w:r>
      <w:r w:rsidR="000C4968" w:rsidRPr="000C4968">
        <w:rPr>
          <w:sz w:val="20"/>
          <w:szCs w:val="20"/>
        </w:rPr>
        <w:t xml:space="preserve">par </w:t>
      </w:r>
      <w:r w:rsidRPr="000C4968">
        <w:rPr>
          <w:sz w:val="20"/>
          <w:szCs w:val="20"/>
        </w:rPr>
        <w:t>Søren Kierkegaard et Etty</w:t>
      </w:r>
      <w:r w:rsidR="000C4968">
        <w:rPr>
          <w:sz w:val="20"/>
          <w:szCs w:val="20"/>
        </w:rPr>
        <w:t xml:space="preserve"> </w:t>
      </w:r>
      <w:r w:rsidRPr="000C4968">
        <w:rPr>
          <w:sz w:val="20"/>
          <w:szCs w:val="20"/>
        </w:rPr>
        <w:t>Hillesum</w:t>
      </w:r>
      <w:r w:rsidR="000C4968">
        <w:rPr>
          <w:sz w:val="20"/>
          <w:szCs w:val="20"/>
        </w:rPr>
        <w:t xml:space="preserve"> ……………………</w:t>
      </w:r>
      <w:proofErr w:type="gramStart"/>
      <w:r w:rsidR="000C4968">
        <w:rPr>
          <w:sz w:val="20"/>
          <w:szCs w:val="20"/>
        </w:rPr>
        <w:t>……</w:t>
      </w:r>
      <w:r w:rsidR="00D43039">
        <w:rPr>
          <w:sz w:val="20"/>
          <w:szCs w:val="20"/>
        </w:rPr>
        <w:t>.</w:t>
      </w:r>
      <w:proofErr w:type="gramEnd"/>
      <w:r w:rsidR="00D43039">
        <w:rPr>
          <w:sz w:val="20"/>
          <w:szCs w:val="20"/>
        </w:rPr>
        <w:t>.</w:t>
      </w:r>
      <w:r w:rsidR="000C4968">
        <w:rPr>
          <w:sz w:val="20"/>
          <w:szCs w:val="20"/>
        </w:rPr>
        <w:t xml:space="preserve">…………….. </w:t>
      </w:r>
      <w:r w:rsidR="000C4968" w:rsidRPr="000C4968">
        <w:t>99</w:t>
      </w:r>
      <w:r w:rsidR="00A7387A" w:rsidRPr="000C4968">
        <w:t xml:space="preserve"> </w:t>
      </w:r>
    </w:p>
    <w:p w:rsidR="00F93125" w:rsidRPr="001A2A42" w:rsidRDefault="00F93125" w:rsidP="001A2A42">
      <w:pPr>
        <w:ind w:left="708" w:firstLine="708"/>
        <w:jc w:val="both"/>
        <w:rPr>
          <w:i/>
          <w:iCs/>
          <w:sz w:val="20"/>
          <w:szCs w:val="20"/>
        </w:rPr>
      </w:pPr>
      <w:r w:rsidRPr="001A2A42">
        <w:rPr>
          <w:i/>
          <w:iCs/>
          <w:sz w:val="20"/>
          <w:szCs w:val="20"/>
        </w:rPr>
        <w:t xml:space="preserve">Pierre </w:t>
      </w:r>
      <w:proofErr w:type="spellStart"/>
      <w:r w:rsidRPr="001A2A42">
        <w:rPr>
          <w:i/>
          <w:iCs/>
          <w:sz w:val="20"/>
          <w:szCs w:val="20"/>
        </w:rPr>
        <w:t>Bühler</w:t>
      </w:r>
      <w:proofErr w:type="spellEnd"/>
    </w:p>
    <w:p w:rsidR="000C4968" w:rsidRDefault="00A7387A" w:rsidP="00F93125">
      <w:pPr>
        <w:jc w:val="both"/>
      </w:pPr>
      <w:r>
        <w:t xml:space="preserve">- </w:t>
      </w:r>
      <w:r w:rsidR="003E29C9" w:rsidRPr="003E29C9">
        <w:t>Dialoguer</w:t>
      </w:r>
      <w:r w:rsidR="00D43039">
        <w:t xml:space="preserve"> avec</w:t>
      </w:r>
      <w:r w:rsidR="003E29C9" w:rsidRPr="003E29C9">
        <w:t xml:space="preserve"> la vie dans une culture de la mort</w:t>
      </w:r>
      <w:r w:rsidR="000C4968">
        <w:t xml:space="preserve"> </w:t>
      </w:r>
    </w:p>
    <w:p w:rsidR="00F93125" w:rsidRPr="00F93125" w:rsidRDefault="00F93125" w:rsidP="000C4968">
      <w:pPr>
        <w:ind w:firstLine="708"/>
        <w:jc w:val="both"/>
      </w:pPr>
      <w:r w:rsidRPr="000C4968">
        <w:rPr>
          <w:sz w:val="20"/>
          <w:szCs w:val="20"/>
        </w:rPr>
        <w:t>Etty Hillesum, le grand inquisiteur de Dostoïevski</w:t>
      </w:r>
      <w:r w:rsidR="00D43039">
        <w:rPr>
          <w:sz w:val="20"/>
          <w:szCs w:val="20"/>
        </w:rPr>
        <w:t>,</w:t>
      </w:r>
      <w:r w:rsidRPr="000C4968">
        <w:rPr>
          <w:sz w:val="20"/>
          <w:szCs w:val="20"/>
        </w:rPr>
        <w:t xml:space="preserve"> et le réductionnisme nazi</w:t>
      </w:r>
      <w:r w:rsidR="000C4968">
        <w:rPr>
          <w:sz w:val="20"/>
          <w:szCs w:val="20"/>
        </w:rPr>
        <w:t xml:space="preserve"> …………………………</w:t>
      </w:r>
      <w:proofErr w:type="gramStart"/>
      <w:r w:rsidR="000C4968">
        <w:rPr>
          <w:sz w:val="20"/>
          <w:szCs w:val="20"/>
        </w:rPr>
        <w:t>…….</w:t>
      </w:r>
      <w:proofErr w:type="gramEnd"/>
      <w:r w:rsidR="000C4968">
        <w:rPr>
          <w:sz w:val="20"/>
          <w:szCs w:val="20"/>
        </w:rPr>
        <w:t xml:space="preserve">. </w:t>
      </w:r>
      <w:r w:rsidR="000C4968">
        <w:t xml:space="preserve"> 115</w:t>
      </w:r>
      <w:r w:rsidR="00A7387A">
        <w:t xml:space="preserve"> </w:t>
      </w:r>
    </w:p>
    <w:p w:rsidR="00F93125" w:rsidRPr="001A2A42" w:rsidRDefault="00F93125" w:rsidP="001A2A42">
      <w:pPr>
        <w:ind w:left="708" w:firstLine="708"/>
        <w:jc w:val="both"/>
        <w:rPr>
          <w:i/>
          <w:iCs/>
          <w:sz w:val="20"/>
          <w:szCs w:val="20"/>
        </w:rPr>
      </w:pPr>
      <w:r w:rsidRPr="001A2A42">
        <w:rPr>
          <w:i/>
          <w:iCs/>
          <w:sz w:val="20"/>
          <w:szCs w:val="20"/>
        </w:rPr>
        <w:t xml:space="preserve">John </w:t>
      </w:r>
      <w:proofErr w:type="spellStart"/>
      <w:r w:rsidRPr="001A2A42">
        <w:rPr>
          <w:i/>
          <w:iCs/>
          <w:sz w:val="20"/>
          <w:szCs w:val="20"/>
        </w:rPr>
        <w:t>Cartner</w:t>
      </w:r>
      <w:proofErr w:type="spellEnd"/>
    </w:p>
    <w:p w:rsidR="00F93125" w:rsidRPr="00F93125" w:rsidRDefault="00A7387A" w:rsidP="00F93125">
      <w:pPr>
        <w:jc w:val="both"/>
      </w:pPr>
      <w:r>
        <w:t xml:space="preserve">- </w:t>
      </w:r>
      <w:r w:rsidR="00F93125" w:rsidRPr="00F93125">
        <w:t>Patience et espoir dans les écrits de Juli</w:t>
      </w:r>
      <w:r w:rsidR="00121E78">
        <w:t>enne</w:t>
      </w:r>
      <w:r w:rsidR="00F93125" w:rsidRPr="00F93125">
        <w:t xml:space="preserve"> </w:t>
      </w:r>
      <w:r w:rsidR="00121E78">
        <w:t>de</w:t>
      </w:r>
      <w:r w:rsidR="00F93125" w:rsidRPr="00F93125">
        <w:t xml:space="preserve"> Norwich et Etty Hillesum</w:t>
      </w:r>
      <w:r w:rsidR="00121E78">
        <w:t xml:space="preserve"> </w:t>
      </w:r>
      <w:r w:rsidR="00121E78" w:rsidRPr="001A2A42">
        <w:rPr>
          <w:sz w:val="20"/>
          <w:szCs w:val="20"/>
        </w:rPr>
        <w:t>…………</w:t>
      </w:r>
      <w:proofErr w:type="gramStart"/>
      <w:r w:rsidR="00121E78" w:rsidRPr="001A2A42">
        <w:rPr>
          <w:sz w:val="20"/>
          <w:szCs w:val="20"/>
        </w:rPr>
        <w:t>…</w:t>
      </w:r>
      <w:r w:rsidR="001A2A42">
        <w:rPr>
          <w:sz w:val="20"/>
          <w:szCs w:val="20"/>
        </w:rPr>
        <w:t>….</w:t>
      </w:r>
      <w:proofErr w:type="gramEnd"/>
      <w:r w:rsidR="001A2A42">
        <w:rPr>
          <w:sz w:val="20"/>
          <w:szCs w:val="20"/>
        </w:rPr>
        <w:t>.</w:t>
      </w:r>
      <w:r w:rsidR="00121E78" w:rsidRPr="001A2A42">
        <w:rPr>
          <w:sz w:val="20"/>
          <w:szCs w:val="20"/>
        </w:rPr>
        <w:t>……….</w:t>
      </w:r>
      <w:r w:rsidR="00F93125" w:rsidRPr="00F93125">
        <w:t xml:space="preserve"> 129</w:t>
      </w:r>
    </w:p>
    <w:p w:rsidR="00F93125" w:rsidRPr="001A2A42" w:rsidRDefault="00F93125" w:rsidP="001A2A42">
      <w:pPr>
        <w:ind w:left="708" w:firstLine="708"/>
        <w:jc w:val="both"/>
        <w:rPr>
          <w:i/>
          <w:iCs/>
          <w:sz w:val="20"/>
          <w:szCs w:val="20"/>
        </w:rPr>
      </w:pPr>
      <w:r w:rsidRPr="001A2A42">
        <w:rPr>
          <w:i/>
          <w:iCs/>
          <w:sz w:val="20"/>
          <w:szCs w:val="20"/>
        </w:rPr>
        <w:t>Stephen Cherry</w:t>
      </w:r>
    </w:p>
    <w:p w:rsidR="00121E78" w:rsidRDefault="00A7387A" w:rsidP="00F93125">
      <w:pPr>
        <w:jc w:val="both"/>
      </w:pPr>
      <w:r>
        <w:t xml:space="preserve">- </w:t>
      </w:r>
      <w:r w:rsidR="00F93125" w:rsidRPr="00F93125">
        <w:t>La fille qui ne pouvait pas s'agenouiller</w:t>
      </w:r>
    </w:p>
    <w:p w:rsidR="00F93125" w:rsidRPr="00F93125" w:rsidRDefault="00F93125" w:rsidP="00121E78">
      <w:pPr>
        <w:ind w:firstLine="708"/>
        <w:jc w:val="both"/>
      </w:pPr>
      <w:r w:rsidRPr="00121E78">
        <w:rPr>
          <w:sz w:val="20"/>
          <w:szCs w:val="20"/>
        </w:rPr>
        <w:t xml:space="preserve">Etty Hillesum et </w:t>
      </w:r>
      <w:r w:rsidR="00121E78" w:rsidRPr="00121E78">
        <w:rPr>
          <w:sz w:val="20"/>
          <w:szCs w:val="20"/>
        </w:rPr>
        <w:t>l’intériorisation</w:t>
      </w:r>
      <w:r w:rsidR="00121E78" w:rsidRPr="001A2A42">
        <w:rPr>
          <w:sz w:val="20"/>
          <w:szCs w:val="20"/>
        </w:rPr>
        <w:t xml:space="preserve"> ………………………………………………………………………</w:t>
      </w:r>
      <w:r w:rsidR="001A2A42">
        <w:rPr>
          <w:sz w:val="20"/>
          <w:szCs w:val="20"/>
        </w:rPr>
        <w:t>…………</w:t>
      </w:r>
      <w:proofErr w:type="gramStart"/>
      <w:r w:rsidR="001A2A42">
        <w:rPr>
          <w:sz w:val="20"/>
          <w:szCs w:val="20"/>
        </w:rPr>
        <w:t>…….</w:t>
      </w:r>
      <w:proofErr w:type="gramEnd"/>
      <w:r w:rsidR="001A2A42">
        <w:rPr>
          <w:sz w:val="20"/>
          <w:szCs w:val="20"/>
        </w:rPr>
        <w:t>.</w:t>
      </w:r>
      <w:r w:rsidR="00121E78" w:rsidRPr="001A2A42">
        <w:rPr>
          <w:sz w:val="20"/>
          <w:szCs w:val="20"/>
        </w:rPr>
        <w:t>……</w:t>
      </w:r>
      <w:r w:rsidR="005743F2" w:rsidRPr="001A2A42">
        <w:rPr>
          <w:sz w:val="20"/>
          <w:szCs w:val="20"/>
        </w:rPr>
        <w:t>………</w:t>
      </w:r>
      <w:r w:rsidR="00A7387A">
        <w:t xml:space="preserve"> </w:t>
      </w:r>
      <w:r w:rsidR="00A7387A" w:rsidRPr="00F93125">
        <w:t>139</w:t>
      </w:r>
    </w:p>
    <w:p w:rsidR="00F93125" w:rsidRPr="001A2A42" w:rsidRDefault="00F93125" w:rsidP="001A2A42">
      <w:pPr>
        <w:ind w:left="708" w:firstLine="708"/>
        <w:jc w:val="both"/>
        <w:rPr>
          <w:i/>
          <w:iCs/>
          <w:sz w:val="20"/>
          <w:szCs w:val="20"/>
        </w:rPr>
      </w:pPr>
      <w:proofErr w:type="spellStart"/>
      <w:r w:rsidRPr="001A2A42">
        <w:rPr>
          <w:i/>
          <w:iCs/>
          <w:sz w:val="20"/>
          <w:szCs w:val="20"/>
        </w:rPr>
        <w:t>Marja</w:t>
      </w:r>
      <w:proofErr w:type="spellEnd"/>
      <w:r w:rsidRPr="001A2A42">
        <w:rPr>
          <w:i/>
          <w:iCs/>
          <w:sz w:val="20"/>
          <w:szCs w:val="20"/>
        </w:rPr>
        <w:t xml:space="preserve"> </w:t>
      </w:r>
      <w:proofErr w:type="spellStart"/>
      <w:r w:rsidRPr="001A2A42">
        <w:rPr>
          <w:i/>
          <w:iCs/>
          <w:sz w:val="20"/>
          <w:szCs w:val="20"/>
        </w:rPr>
        <w:t>Clement</w:t>
      </w:r>
      <w:proofErr w:type="spellEnd"/>
    </w:p>
    <w:p w:rsidR="005743F2" w:rsidRDefault="00A7387A" w:rsidP="00F93125">
      <w:pPr>
        <w:jc w:val="both"/>
      </w:pPr>
      <w:r>
        <w:t xml:space="preserve">- </w:t>
      </w:r>
      <w:r w:rsidR="00F93125" w:rsidRPr="00F93125">
        <w:t>Etty Hillesum et Charlotte Salomon</w:t>
      </w:r>
    </w:p>
    <w:p w:rsidR="00F93125" w:rsidRPr="005743F2" w:rsidRDefault="00F93125" w:rsidP="005743F2">
      <w:pPr>
        <w:ind w:firstLine="708"/>
        <w:jc w:val="both"/>
      </w:pPr>
      <w:r w:rsidRPr="005743F2">
        <w:rPr>
          <w:sz w:val="20"/>
          <w:szCs w:val="20"/>
        </w:rPr>
        <w:t>La grossesse, un thème de leur vie et de leur trav</w:t>
      </w:r>
      <w:r w:rsidR="005743F2">
        <w:rPr>
          <w:sz w:val="20"/>
          <w:szCs w:val="20"/>
        </w:rPr>
        <w:t>aux</w:t>
      </w:r>
      <w:r w:rsidR="00A7387A" w:rsidRPr="005743F2">
        <w:rPr>
          <w:sz w:val="20"/>
          <w:szCs w:val="20"/>
        </w:rPr>
        <w:t xml:space="preserve"> </w:t>
      </w:r>
      <w:r w:rsidR="005743F2">
        <w:rPr>
          <w:sz w:val="20"/>
          <w:szCs w:val="20"/>
        </w:rPr>
        <w:t xml:space="preserve">……………………………………………………………………  </w:t>
      </w:r>
      <w:r w:rsidR="005743F2" w:rsidRPr="00F93125">
        <w:t>157</w:t>
      </w:r>
    </w:p>
    <w:p w:rsidR="00A7387A" w:rsidRPr="001A2A42" w:rsidRDefault="00F93125" w:rsidP="001A2A42">
      <w:pPr>
        <w:ind w:left="708" w:firstLine="708"/>
        <w:jc w:val="both"/>
        <w:rPr>
          <w:i/>
          <w:iCs/>
          <w:sz w:val="20"/>
          <w:szCs w:val="20"/>
        </w:rPr>
      </w:pPr>
      <w:r w:rsidRPr="001A2A42">
        <w:rPr>
          <w:i/>
          <w:iCs/>
          <w:sz w:val="20"/>
          <w:szCs w:val="20"/>
        </w:rPr>
        <w:t>Denise de Costa</w:t>
      </w:r>
    </w:p>
    <w:p w:rsidR="005743F2" w:rsidRDefault="005D6994" w:rsidP="00F93125">
      <w:pPr>
        <w:jc w:val="both"/>
      </w:pPr>
      <w:r>
        <w:t xml:space="preserve">- </w:t>
      </w:r>
      <w:r w:rsidR="00F93125" w:rsidRPr="00F93125">
        <w:t xml:space="preserve">Au-delà des mots  </w:t>
      </w:r>
    </w:p>
    <w:p w:rsidR="00F93125" w:rsidRPr="005743F2" w:rsidRDefault="00F93125" w:rsidP="005743F2">
      <w:pPr>
        <w:ind w:firstLine="708"/>
        <w:jc w:val="both"/>
        <w:rPr>
          <w:sz w:val="20"/>
          <w:szCs w:val="20"/>
        </w:rPr>
      </w:pPr>
      <w:r w:rsidRPr="005743F2">
        <w:rPr>
          <w:sz w:val="20"/>
          <w:szCs w:val="20"/>
        </w:rPr>
        <w:t xml:space="preserve">Etty Hillesum et Clarice </w:t>
      </w:r>
      <w:proofErr w:type="spellStart"/>
      <w:r w:rsidRPr="005743F2">
        <w:rPr>
          <w:sz w:val="20"/>
          <w:szCs w:val="20"/>
        </w:rPr>
        <w:t>Lispector</w:t>
      </w:r>
      <w:proofErr w:type="spellEnd"/>
      <w:r w:rsidR="005D6994" w:rsidRPr="005743F2">
        <w:rPr>
          <w:sz w:val="20"/>
          <w:szCs w:val="20"/>
        </w:rPr>
        <w:t xml:space="preserve"> </w:t>
      </w:r>
      <w:r w:rsidR="005743F2">
        <w:rPr>
          <w:sz w:val="20"/>
          <w:szCs w:val="20"/>
        </w:rPr>
        <w:t>……………………………………………………………………………</w:t>
      </w:r>
      <w:proofErr w:type="gramStart"/>
      <w:r w:rsidR="005743F2">
        <w:rPr>
          <w:sz w:val="20"/>
          <w:szCs w:val="20"/>
        </w:rPr>
        <w:t>……</w:t>
      </w:r>
      <w:r w:rsidR="00D43039">
        <w:rPr>
          <w:sz w:val="20"/>
          <w:szCs w:val="20"/>
        </w:rPr>
        <w:t>.</w:t>
      </w:r>
      <w:proofErr w:type="gramEnd"/>
      <w:r w:rsidR="005743F2">
        <w:rPr>
          <w:sz w:val="20"/>
          <w:szCs w:val="20"/>
        </w:rPr>
        <w:t>………………..</w:t>
      </w:r>
      <w:r w:rsidR="005743F2" w:rsidRPr="00F93125">
        <w:t>165</w:t>
      </w:r>
    </w:p>
    <w:p w:rsidR="00F93125" w:rsidRPr="00D21519" w:rsidRDefault="00F93125" w:rsidP="00D21519">
      <w:pPr>
        <w:ind w:left="708" w:firstLine="708"/>
        <w:jc w:val="both"/>
        <w:rPr>
          <w:i/>
          <w:iCs/>
          <w:sz w:val="20"/>
          <w:szCs w:val="20"/>
        </w:rPr>
      </w:pPr>
      <w:r w:rsidRPr="00D21519">
        <w:rPr>
          <w:i/>
          <w:iCs/>
          <w:sz w:val="20"/>
          <w:szCs w:val="20"/>
        </w:rPr>
        <w:t xml:space="preserve">Patricia </w:t>
      </w:r>
      <w:proofErr w:type="spellStart"/>
      <w:r w:rsidRPr="00D21519">
        <w:rPr>
          <w:i/>
          <w:iCs/>
          <w:sz w:val="20"/>
          <w:szCs w:val="20"/>
        </w:rPr>
        <w:t>Couto</w:t>
      </w:r>
      <w:proofErr w:type="spellEnd"/>
    </w:p>
    <w:p w:rsidR="005743F2" w:rsidRDefault="005D6994" w:rsidP="00F93125">
      <w:pPr>
        <w:jc w:val="both"/>
      </w:pPr>
      <w:r>
        <w:t xml:space="preserve">- </w:t>
      </w:r>
      <w:r w:rsidR="00D43039">
        <w:t>« </w:t>
      </w:r>
      <w:r w:rsidR="00F93125" w:rsidRPr="00F93125">
        <w:t>Verbaliser, Vocaliser, Visualiser</w:t>
      </w:r>
      <w:r w:rsidR="00D43039">
        <w:t> »</w:t>
      </w:r>
    </w:p>
    <w:p w:rsidR="00F93125" w:rsidRPr="005743F2" w:rsidRDefault="00F93125" w:rsidP="005743F2">
      <w:pPr>
        <w:ind w:firstLine="708"/>
        <w:jc w:val="both"/>
      </w:pPr>
      <w:r w:rsidRPr="005743F2">
        <w:rPr>
          <w:sz w:val="20"/>
          <w:szCs w:val="20"/>
        </w:rPr>
        <w:t>La mort créative et l’écriture performative dans les témoignages d</w:t>
      </w:r>
      <w:r w:rsidR="005743F2">
        <w:rPr>
          <w:sz w:val="20"/>
          <w:szCs w:val="20"/>
        </w:rPr>
        <w:t xml:space="preserve">’Etty </w:t>
      </w:r>
      <w:r w:rsidRPr="005743F2">
        <w:rPr>
          <w:sz w:val="20"/>
          <w:szCs w:val="20"/>
        </w:rPr>
        <w:t>Hillesum et</w:t>
      </w:r>
      <w:r w:rsidR="005743F2">
        <w:rPr>
          <w:sz w:val="20"/>
          <w:szCs w:val="20"/>
        </w:rPr>
        <w:t xml:space="preserve"> de </w:t>
      </w:r>
      <w:proofErr w:type="gramStart"/>
      <w:r w:rsidR="005743F2">
        <w:rPr>
          <w:sz w:val="20"/>
          <w:szCs w:val="20"/>
        </w:rPr>
        <w:t xml:space="preserve">Primo </w:t>
      </w:r>
      <w:r w:rsidRPr="005743F2">
        <w:rPr>
          <w:sz w:val="20"/>
          <w:szCs w:val="20"/>
        </w:rPr>
        <w:t xml:space="preserve"> Levi</w:t>
      </w:r>
      <w:proofErr w:type="gramEnd"/>
      <w:r w:rsidR="005743F2">
        <w:rPr>
          <w:sz w:val="20"/>
          <w:szCs w:val="20"/>
        </w:rPr>
        <w:t xml:space="preserve"> </w:t>
      </w:r>
      <w:r w:rsidR="005D6994" w:rsidRPr="005743F2">
        <w:rPr>
          <w:sz w:val="20"/>
          <w:szCs w:val="20"/>
        </w:rPr>
        <w:t xml:space="preserve"> </w:t>
      </w:r>
      <w:r w:rsidR="005D6994" w:rsidRPr="005743F2">
        <w:t>177</w:t>
      </w:r>
    </w:p>
    <w:p w:rsidR="005743F2" w:rsidRPr="00D21519" w:rsidRDefault="00F93125" w:rsidP="00D21519">
      <w:pPr>
        <w:ind w:left="708" w:firstLine="708"/>
        <w:jc w:val="both"/>
        <w:rPr>
          <w:i/>
          <w:iCs/>
          <w:sz w:val="20"/>
          <w:szCs w:val="20"/>
        </w:rPr>
      </w:pPr>
      <w:r w:rsidRPr="00D21519">
        <w:rPr>
          <w:i/>
          <w:iCs/>
          <w:sz w:val="20"/>
          <w:szCs w:val="20"/>
        </w:rPr>
        <w:t xml:space="preserve">Maria </w:t>
      </w:r>
      <w:proofErr w:type="spellStart"/>
      <w:r w:rsidRPr="00D21519">
        <w:rPr>
          <w:i/>
          <w:iCs/>
          <w:sz w:val="20"/>
          <w:szCs w:val="20"/>
        </w:rPr>
        <w:t>Essunger</w:t>
      </w:r>
      <w:proofErr w:type="spellEnd"/>
    </w:p>
    <w:p w:rsidR="008D58A5" w:rsidRDefault="005D6994" w:rsidP="00F93125">
      <w:pPr>
        <w:jc w:val="both"/>
      </w:pPr>
      <w:r>
        <w:t xml:space="preserve">- </w:t>
      </w:r>
      <w:r w:rsidR="00F93125" w:rsidRPr="00F93125">
        <w:t>Un «</w:t>
      </w:r>
      <w:r w:rsidR="008D58A5">
        <w:t xml:space="preserve"> </w:t>
      </w:r>
      <w:r w:rsidR="00F93125" w:rsidRPr="00F93125">
        <w:t>non</w:t>
      </w:r>
      <w:r w:rsidR="008D58A5">
        <w:t xml:space="preserve"> </w:t>
      </w:r>
      <w:r w:rsidR="00F93125" w:rsidRPr="00F93125">
        <w:t>» qui est une affirmation</w:t>
      </w:r>
      <w:r>
        <w:t>.</w:t>
      </w:r>
      <w:r w:rsidR="00F93125" w:rsidRPr="00F93125">
        <w:t xml:space="preserve"> </w:t>
      </w:r>
    </w:p>
    <w:p w:rsidR="00F93125" w:rsidRPr="008D58A5" w:rsidRDefault="00F93125" w:rsidP="008D58A5">
      <w:pPr>
        <w:ind w:firstLine="708"/>
        <w:jc w:val="both"/>
        <w:rPr>
          <w:sz w:val="20"/>
          <w:szCs w:val="20"/>
        </w:rPr>
      </w:pPr>
      <w:r w:rsidRPr="008D58A5">
        <w:rPr>
          <w:sz w:val="20"/>
          <w:szCs w:val="20"/>
        </w:rPr>
        <w:t>Etty Hillesum et Simone Weil contre les lois de la force</w:t>
      </w:r>
      <w:r w:rsidR="005D6994" w:rsidRPr="008D58A5">
        <w:rPr>
          <w:sz w:val="20"/>
          <w:szCs w:val="20"/>
        </w:rPr>
        <w:t xml:space="preserve"> </w:t>
      </w:r>
      <w:r w:rsidR="008D58A5">
        <w:rPr>
          <w:sz w:val="20"/>
          <w:szCs w:val="20"/>
        </w:rPr>
        <w:t xml:space="preserve">…………………………………………………………………. </w:t>
      </w:r>
      <w:r w:rsidR="008D58A5" w:rsidRPr="00F93125">
        <w:t>189</w:t>
      </w:r>
    </w:p>
    <w:p w:rsidR="00F93125" w:rsidRPr="00D21519" w:rsidRDefault="00F93125" w:rsidP="00D21519">
      <w:pPr>
        <w:ind w:left="708" w:firstLine="708"/>
        <w:jc w:val="both"/>
        <w:rPr>
          <w:i/>
          <w:iCs/>
          <w:sz w:val="20"/>
          <w:szCs w:val="20"/>
        </w:rPr>
      </w:pPr>
      <w:r w:rsidRPr="00D21519">
        <w:rPr>
          <w:i/>
          <w:iCs/>
          <w:sz w:val="20"/>
          <w:szCs w:val="20"/>
        </w:rPr>
        <w:t xml:space="preserve">Laura </w:t>
      </w:r>
      <w:proofErr w:type="spellStart"/>
      <w:r w:rsidRPr="00D21519">
        <w:rPr>
          <w:i/>
          <w:iCs/>
          <w:sz w:val="20"/>
          <w:szCs w:val="20"/>
        </w:rPr>
        <w:t>Fasani</w:t>
      </w:r>
      <w:proofErr w:type="spellEnd"/>
    </w:p>
    <w:p w:rsidR="008D58A5" w:rsidRDefault="005D6994" w:rsidP="00F93125">
      <w:pPr>
        <w:jc w:val="both"/>
      </w:pPr>
      <w:r>
        <w:t xml:space="preserve">- </w:t>
      </w:r>
      <w:r w:rsidR="00F93125" w:rsidRPr="00F93125">
        <w:t xml:space="preserve">De la </w:t>
      </w:r>
      <w:r w:rsidR="008D58A5">
        <w:t>fermeture</w:t>
      </w:r>
      <w:r w:rsidR="00F93125" w:rsidRPr="00F93125">
        <w:t xml:space="preserve"> à </w:t>
      </w:r>
      <w:r w:rsidR="008D58A5">
        <w:t>l’ouverture</w:t>
      </w:r>
      <w:r>
        <w:t xml:space="preserve">. </w:t>
      </w:r>
    </w:p>
    <w:p w:rsidR="00F93125" w:rsidRPr="008D58A5" w:rsidRDefault="00F93125" w:rsidP="008D58A5">
      <w:pPr>
        <w:ind w:firstLine="708"/>
        <w:jc w:val="both"/>
        <w:rPr>
          <w:sz w:val="20"/>
          <w:szCs w:val="20"/>
        </w:rPr>
      </w:pPr>
      <w:r w:rsidRPr="008D58A5">
        <w:rPr>
          <w:sz w:val="20"/>
          <w:szCs w:val="20"/>
        </w:rPr>
        <w:t>Images du moi dans le journal d’Etty Hillesum</w:t>
      </w:r>
      <w:r w:rsidR="005D6994" w:rsidRPr="008D58A5">
        <w:rPr>
          <w:sz w:val="20"/>
          <w:szCs w:val="20"/>
        </w:rPr>
        <w:t xml:space="preserve"> </w:t>
      </w:r>
      <w:r w:rsidR="008D58A5">
        <w:rPr>
          <w:sz w:val="20"/>
          <w:szCs w:val="20"/>
        </w:rPr>
        <w:t xml:space="preserve">………………………………………………………………………………… </w:t>
      </w:r>
      <w:r w:rsidR="008D58A5" w:rsidRPr="00F93125">
        <w:t>199</w:t>
      </w:r>
    </w:p>
    <w:p w:rsidR="00F93125" w:rsidRPr="00D21519" w:rsidRDefault="00F93125" w:rsidP="00D21519">
      <w:pPr>
        <w:ind w:left="708" w:firstLine="708"/>
        <w:jc w:val="both"/>
        <w:rPr>
          <w:i/>
          <w:iCs/>
          <w:sz w:val="20"/>
          <w:szCs w:val="20"/>
        </w:rPr>
      </w:pPr>
      <w:r w:rsidRPr="00D21519">
        <w:rPr>
          <w:i/>
          <w:iCs/>
          <w:sz w:val="20"/>
          <w:szCs w:val="20"/>
        </w:rPr>
        <w:t>Sara Gomel</w:t>
      </w:r>
    </w:p>
    <w:p w:rsidR="008D58A5" w:rsidRDefault="008D58A5" w:rsidP="00F93125">
      <w:pPr>
        <w:jc w:val="both"/>
      </w:pPr>
      <w:r>
        <w:t xml:space="preserve">- </w:t>
      </w:r>
      <w:r w:rsidR="00F93125" w:rsidRPr="00F93125">
        <w:t>Une histoire d</w:t>
      </w:r>
      <w:r>
        <w:t>e l</w:t>
      </w:r>
      <w:r w:rsidR="00F93125" w:rsidRPr="00F93125">
        <w:t xml:space="preserve">'individuation dans les écrits d'Etty Hillesum </w:t>
      </w:r>
    </w:p>
    <w:p w:rsidR="00F93125" w:rsidRPr="008D58A5" w:rsidRDefault="00F93125" w:rsidP="008D58A5">
      <w:pPr>
        <w:ind w:firstLine="708"/>
        <w:jc w:val="both"/>
        <w:rPr>
          <w:sz w:val="20"/>
          <w:szCs w:val="20"/>
        </w:rPr>
      </w:pPr>
      <w:r w:rsidRPr="008D58A5">
        <w:rPr>
          <w:sz w:val="20"/>
          <w:szCs w:val="20"/>
        </w:rPr>
        <w:t>Une perspective jungienne</w:t>
      </w:r>
      <w:r w:rsidR="008D58A5">
        <w:rPr>
          <w:sz w:val="20"/>
          <w:szCs w:val="20"/>
        </w:rPr>
        <w:t xml:space="preserve"> ………………………………………………………………………………………………………</w:t>
      </w:r>
      <w:proofErr w:type="gramStart"/>
      <w:r w:rsidR="008D58A5">
        <w:rPr>
          <w:sz w:val="20"/>
          <w:szCs w:val="20"/>
        </w:rPr>
        <w:t>…….</w:t>
      </w:r>
      <w:proofErr w:type="gramEnd"/>
      <w:r w:rsidR="008D58A5">
        <w:rPr>
          <w:sz w:val="20"/>
          <w:szCs w:val="20"/>
        </w:rPr>
        <w:t xml:space="preserve">. </w:t>
      </w:r>
      <w:r w:rsidR="008D58A5" w:rsidRPr="00F93125">
        <w:t>213</w:t>
      </w:r>
    </w:p>
    <w:p w:rsidR="00F93125" w:rsidRPr="00D21519" w:rsidRDefault="00F93125" w:rsidP="00D21519">
      <w:pPr>
        <w:ind w:left="708" w:firstLine="708"/>
        <w:jc w:val="both"/>
        <w:rPr>
          <w:i/>
          <w:iCs/>
          <w:sz w:val="20"/>
          <w:szCs w:val="20"/>
        </w:rPr>
      </w:pPr>
      <w:proofErr w:type="spellStart"/>
      <w:r w:rsidRPr="00D21519">
        <w:rPr>
          <w:i/>
          <w:iCs/>
          <w:sz w:val="20"/>
          <w:szCs w:val="20"/>
        </w:rPr>
        <w:t>Maribeth</w:t>
      </w:r>
      <w:proofErr w:type="spellEnd"/>
      <w:r w:rsidRPr="00D21519">
        <w:rPr>
          <w:i/>
          <w:iCs/>
          <w:sz w:val="20"/>
          <w:szCs w:val="20"/>
        </w:rPr>
        <w:t xml:space="preserve"> </w:t>
      </w:r>
      <w:proofErr w:type="spellStart"/>
      <w:r w:rsidRPr="00D21519">
        <w:rPr>
          <w:i/>
          <w:iCs/>
          <w:sz w:val="20"/>
          <w:szCs w:val="20"/>
        </w:rPr>
        <w:t>Kallemeyn</w:t>
      </w:r>
      <w:proofErr w:type="spellEnd"/>
    </w:p>
    <w:p w:rsidR="00F93125" w:rsidRPr="00F93125" w:rsidRDefault="00D43039" w:rsidP="00F93125">
      <w:pPr>
        <w:jc w:val="both"/>
      </w:pPr>
      <w:r>
        <w:lastRenderedPageBreak/>
        <w:t xml:space="preserve">- </w:t>
      </w:r>
      <w:r w:rsidR="00F93125" w:rsidRPr="00F93125">
        <w:t>Midrash</w:t>
      </w:r>
      <w:r w:rsidR="008D58A5">
        <w:t xml:space="preserve"> fou</w:t>
      </w:r>
      <w:r w:rsidR="00F93125" w:rsidRPr="00F93125">
        <w:t xml:space="preserve"> dans les journaux </w:t>
      </w:r>
      <w:r w:rsidR="00D21519">
        <w:t>d’</w:t>
      </w:r>
      <w:r w:rsidR="00F93125" w:rsidRPr="00F93125">
        <w:t xml:space="preserve">Etty Hillesum </w:t>
      </w:r>
      <w:r w:rsidR="008D58A5">
        <w:rPr>
          <w:sz w:val="20"/>
          <w:szCs w:val="20"/>
        </w:rPr>
        <w:t>…………………………………………………………………………….</w:t>
      </w:r>
      <w:r w:rsidR="00D21519">
        <w:rPr>
          <w:sz w:val="20"/>
          <w:szCs w:val="20"/>
        </w:rPr>
        <w:t xml:space="preserve">  </w:t>
      </w:r>
      <w:r w:rsidR="00F93125" w:rsidRPr="00F93125">
        <w:t>229</w:t>
      </w:r>
    </w:p>
    <w:p w:rsidR="00F93125" w:rsidRPr="00D21519" w:rsidRDefault="00F93125" w:rsidP="00D21519">
      <w:pPr>
        <w:ind w:left="708" w:firstLine="708"/>
        <w:jc w:val="both"/>
        <w:rPr>
          <w:i/>
          <w:iCs/>
          <w:sz w:val="20"/>
          <w:szCs w:val="20"/>
        </w:rPr>
      </w:pPr>
      <w:r w:rsidRPr="00D21519">
        <w:rPr>
          <w:i/>
          <w:iCs/>
          <w:sz w:val="20"/>
          <w:szCs w:val="20"/>
        </w:rPr>
        <w:t>Marc P. Lalonde</w:t>
      </w:r>
    </w:p>
    <w:p w:rsidR="008D58A5" w:rsidRDefault="008D58A5" w:rsidP="00F93125">
      <w:pPr>
        <w:jc w:val="both"/>
      </w:pPr>
      <w:r>
        <w:t xml:space="preserve">- </w:t>
      </w:r>
      <w:r w:rsidR="00F93125" w:rsidRPr="00F93125">
        <w:t xml:space="preserve">Le mystère de la rencontre </w:t>
      </w:r>
    </w:p>
    <w:p w:rsidR="00F93125" w:rsidRPr="008D58A5" w:rsidRDefault="00F93125" w:rsidP="008D58A5">
      <w:pPr>
        <w:ind w:firstLine="708"/>
        <w:jc w:val="both"/>
        <w:rPr>
          <w:sz w:val="20"/>
          <w:szCs w:val="20"/>
        </w:rPr>
      </w:pPr>
      <w:r w:rsidRPr="008D58A5">
        <w:rPr>
          <w:sz w:val="20"/>
          <w:szCs w:val="20"/>
        </w:rPr>
        <w:t>Poésie et foi après Auschwitz dans l'</w:t>
      </w:r>
      <w:proofErr w:type="spellStart"/>
      <w:r w:rsidRPr="008D58A5">
        <w:rPr>
          <w:sz w:val="20"/>
          <w:szCs w:val="20"/>
        </w:rPr>
        <w:t>oeuvre</w:t>
      </w:r>
      <w:proofErr w:type="spellEnd"/>
      <w:r w:rsidRPr="008D58A5">
        <w:rPr>
          <w:sz w:val="20"/>
          <w:szCs w:val="20"/>
        </w:rPr>
        <w:t xml:space="preserve"> de Paul Celan et Etty Hillesum</w:t>
      </w:r>
      <w:r w:rsidR="008D58A5">
        <w:rPr>
          <w:sz w:val="20"/>
          <w:szCs w:val="20"/>
        </w:rPr>
        <w:t xml:space="preserve"> ……………………………………. </w:t>
      </w:r>
      <w:r w:rsidR="008D58A5" w:rsidRPr="00F93125">
        <w:t>241</w:t>
      </w:r>
    </w:p>
    <w:p w:rsidR="00F93125" w:rsidRPr="00D21519" w:rsidRDefault="00F93125" w:rsidP="00D21519">
      <w:pPr>
        <w:ind w:left="708" w:firstLine="708"/>
        <w:jc w:val="both"/>
        <w:rPr>
          <w:i/>
          <w:iCs/>
          <w:sz w:val="20"/>
          <w:szCs w:val="20"/>
        </w:rPr>
      </w:pPr>
      <w:r w:rsidRPr="00D21519">
        <w:rPr>
          <w:i/>
          <w:iCs/>
          <w:sz w:val="20"/>
          <w:szCs w:val="20"/>
        </w:rPr>
        <w:t>Ulrich Lincoln</w:t>
      </w:r>
    </w:p>
    <w:p w:rsidR="00B35D56" w:rsidRDefault="00B35D56" w:rsidP="00B35D56">
      <w:pPr>
        <w:jc w:val="both"/>
      </w:pPr>
      <w:r>
        <w:t xml:space="preserve">- </w:t>
      </w:r>
      <w:r w:rsidR="00F93125" w:rsidRPr="00F93125">
        <w:t>La religion peut-elle aider à guérir un monde brisé par un traumatisme</w:t>
      </w:r>
      <w:r w:rsidR="00F4404F">
        <w:t xml:space="preserve"> </w:t>
      </w:r>
      <w:r w:rsidR="00F93125" w:rsidRPr="00F93125">
        <w:t xml:space="preserve">? </w:t>
      </w:r>
    </w:p>
    <w:p w:rsidR="00F93125" w:rsidRPr="00B35D56" w:rsidRDefault="00F93125" w:rsidP="00B35D56">
      <w:pPr>
        <w:ind w:firstLine="708"/>
        <w:jc w:val="both"/>
        <w:rPr>
          <w:sz w:val="20"/>
          <w:szCs w:val="20"/>
        </w:rPr>
      </w:pPr>
      <w:r w:rsidRPr="00B35D56">
        <w:rPr>
          <w:sz w:val="20"/>
          <w:szCs w:val="20"/>
        </w:rPr>
        <w:t xml:space="preserve">Etty Hillesum, notre ancêtre dans le </w:t>
      </w:r>
      <w:proofErr w:type="spellStart"/>
      <w:r w:rsidRPr="00B35D56">
        <w:rPr>
          <w:i/>
          <w:iCs/>
          <w:sz w:val="20"/>
          <w:szCs w:val="20"/>
        </w:rPr>
        <w:t>Qahal</w:t>
      </w:r>
      <w:proofErr w:type="spellEnd"/>
      <w:r w:rsidRPr="00B35D56">
        <w:rPr>
          <w:i/>
          <w:iCs/>
          <w:sz w:val="20"/>
          <w:szCs w:val="20"/>
        </w:rPr>
        <w:t xml:space="preserve"> Goyim</w:t>
      </w:r>
      <w:r w:rsidR="00F4404F">
        <w:rPr>
          <w:i/>
          <w:iCs/>
          <w:sz w:val="20"/>
          <w:szCs w:val="20"/>
        </w:rPr>
        <w:t xml:space="preserve"> (l’Assemblée des peuples)</w:t>
      </w:r>
      <w:r w:rsidR="00B35D56">
        <w:rPr>
          <w:sz w:val="20"/>
          <w:szCs w:val="20"/>
        </w:rPr>
        <w:t xml:space="preserve"> …………………………</w:t>
      </w:r>
      <w:proofErr w:type="gramStart"/>
      <w:r w:rsidR="00B35D56">
        <w:rPr>
          <w:sz w:val="20"/>
          <w:szCs w:val="20"/>
        </w:rPr>
        <w:t>…….</w:t>
      </w:r>
      <w:proofErr w:type="gramEnd"/>
      <w:r w:rsidR="00B35D56">
        <w:rPr>
          <w:sz w:val="20"/>
          <w:szCs w:val="20"/>
        </w:rPr>
        <w:t xml:space="preserve">. </w:t>
      </w:r>
      <w:r w:rsidR="00B35D56" w:rsidRPr="00F93125">
        <w:t>253</w:t>
      </w:r>
    </w:p>
    <w:p w:rsidR="00F93125" w:rsidRPr="00D21519" w:rsidRDefault="00F93125" w:rsidP="00D21519">
      <w:pPr>
        <w:ind w:left="708" w:firstLine="708"/>
        <w:jc w:val="both"/>
        <w:rPr>
          <w:i/>
          <w:iCs/>
          <w:sz w:val="20"/>
          <w:szCs w:val="20"/>
        </w:rPr>
      </w:pPr>
      <w:r w:rsidRPr="00D21519">
        <w:rPr>
          <w:i/>
          <w:iCs/>
          <w:sz w:val="20"/>
          <w:szCs w:val="20"/>
        </w:rPr>
        <w:t xml:space="preserve">William </w:t>
      </w:r>
      <w:proofErr w:type="spellStart"/>
      <w:r w:rsidRPr="00D21519">
        <w:rPr>
          <w:i/>
          <w:iCs/>
          <w:sz w:val="20"/>
          <w:szCs w:val="20"/>
        </w:rPr>
        <w:t>McDonough</w:t>
      </w:r>
      <w:proofErr w:type="spellEnd"/>
    </w:p>
    <w:p w:rsidR="00F4404F" w:rsidRDefault="00B35D56" w:rsidP="00F93125">
      <w:pPr>
        <w:jc w:val="both"/>
      </w:pPr>
      <w:r>
        <w:t xml:space="preserve">- </w:t>
      </w:r>
      <w:r w:rsidR="00F4404F">
        <w:t xml:space="preserve"> Les Contours de ces Temps</w:t>
      </w:r>
    </w:p>
    <w:p w:rsidR="00F93125" w:rsidRPr="00B35D56" w:rsidRDefault="00B35D56" w:rsidP="00F4404F">
      <w:pPr>
        <w:jc w:val="both"/>
        <w:rPr>
          <w:sz w:val="20"/>
          <w:szCs w:val="20"/>
        </w:rPr>
      </w:pPr>
      <w:r w:rsidRPr="00F4404F">
        <w:rPr>
          <w:sz w:val="20"/>
          <w:szCs w:val="20"/>
        </w:rPr>
        <w:t>E</w:t>
      </w:r>
      <w:r w:rsidR="00F93125" w:rsidRPr="00F4404F">
        <w:rPr>
          <w:sz w:val="20"/>
          <w:szCs w:val="20"/>
        </w:rPr>
        <w:t>tty</w:t>
      </w:r>
      <w:r w:rsidR="00F4404F">
        <w:rPr>
          <w:sz w:val="20"/>
          <w:szCs w:val="20"/>
        </w:rPr>
        <w:t>,</w:t>
      </w:r>
      <w:r w:rsidR="00F93125" w:rsidRPr="00F4404F">
        <w:rPr>
          <w:sz w:val="20"/>
          <w:szCs w:val="20"/>
        </w:rPr>
        <w:t xml:space="preserve"> chroniqueuse de l'amour transcend</w:t>
      </w:r>
      <w:r w:rsidR="00F4404F">
        <w:rPr>
          <w:sz w:val="20"/>
          <w:szCs w:val="20"/>
        </w:rPr>
        <w:t>ant</w:t>
      </w:r>
      <w:r w:rsidR="00F93125" w:rsidRPr="00F4404F">
        <w:rPr>
          <w:sz w:val="20"/>
          <w:szCs w:val="20"/>
        </w:rPr>
        <w:t xml:space="preserve"> la haine </w:t>
      </w:r>
      <w:r w:rsidR="00D43039" w:rsidRPr="00F4404F">
        <w:rPr>
          <w:sz w:val="20"/>
          <w:szCs w:val="20"/>
        </w:rPr>
        <w:t>de</w:t>
      </w:r>
      <w:r w:rsidR="00F93125" w:rsidRPr="00F4404F">
        <w:rPr>
          <w:sz w:val="20"/>
          <w:szCs w:val="20"/>
        </w:rPr>
        <w:t xml:space="preserve"> son époque</w:t>
      </w:r>
      <w:r w:rsidR="00F4404F">
        <w:rPr>
          <w:sz w:val="20"/>
          <w:szCs w:val="20"/>
        </w:rPr>
        <w:t>, de</w:t>
      </w:r>
      <w:r w:rsidR="00F93125" w:rsidRPr="00B35D56">
        <w:rPr>
          <w:sz w:val="20"/>
          <w:szCs w:val="20"/>
        </w:rPr>
        <w:t xml:space="preserve"> notre </w:t>
      </w:r>
      <w:r w:rsidR="00F4404F">
        <w:rPr>
          <w:sz w:val="20"/>
          <w:szCs w:val="20"/>
        </w:rPr>
        <w:t>époque</w:t>
      </w:r>
      <w:r w:rsidR="00F93125" w:rsidRPr="00B35D56">
        <w:rPr>
          <w:sz w:val="20"/>
          <w:szCs w:val="20"/>
        </w:rPr>
        <w:t xml:space="preserve"> </w:t>
      </w:r>
      <w:r w:rsidR="00F4404F">
        <w:rPr>
          <w:sz w:val="20"/>
          <w:szCs w:val="20"/>
        </w:rPr>
        <w:t>de</w:t>
      </w:r>
      <w:r w:rsidR="00F93125" w:rsidRPr="00B35D56">
        <w:rPr>
          <w:sz w:val="20"/>
          <w:szCs w:val="20"/>
        </w:rPr>
        <w:t xml:space="preserve"> tous les temp</w:t>
      </w:r>
      <w:r w:rsidR="00F4404F">
        <w:rPr>
          <w:sz w:val="20"/>
          <w:szCs w:val="20"/>
        </w:rPr>
        <w:t>s</w:t>
      </w:r>
      <w:proofErr w:type="gramStart"/>
      <w:r w:rsidR="00F4404F">
        <w:rPr>
          <w:sz w:val="20"/>
          <w:szCs w:val="20"/>
        </w:rPr>
        <w:t xml:space="preserve"> </w:t>
      </w:r>
      <w:r>
        <w:rPr>
          <w:sz w:val="20"/>
          <w:szCs w:val="20"/>
        </w:rPr>
        <w:t>….</w:t>
      </w:r>
      <w:proofErr w:type="gramEnd"/>
      <w:r>
        <w:rPr>
          <w:sz w:val="20"/>
          <w:szCs w:val="20"/>
        </w:rPr>
        <w:t xml:space="preserve">. </w:t>
      </w:r>
      <w:r w:rsidRPr="00F93125">
        <w:t>2</w:t>
      </w:r>
      <w:r>
        <w:t>69</w:t>
      </w:r>
    </w:p>
    <w:p w:rsidR="00F93125" w:rsidRPr="00D21519" w:rsidRDefault="00F93125" w:rsidP="00D21519">
      <w:pPr>
        <w:ind w:left="708" w:firstLine="708"/>
        <w:jc w:val="both"/>
        <w:rPr>
          <w:i/>
          <w:iCs/>
          <w:sz w:val="20"/>
          <w:szCs w:val="20"/>
        </w:rPr>
      </w:pPr>
      <w:r w:rsidRPr="00D21519">
        <w:rPr>
          <w:i/>
          <w:iCs/>
          <w:sz w:val="20"/>
          <w:szCs w:val="20"/>
        </w:rPr>
        <w:t xml:space="preserve">Barbara </w:t>
      </w:r>
      <w:proofErr w:type="spellStart"/>
      <w:r w:rsidRPr="00D21519">
        <w:rPr>
          <w:i/>
          <w:iCs/>
          <w:sz w:val="20"/>
          <w:szCs w:val="20"/>
        </w:rPr>
        <w:t>Morrill</w:t>
      </w:r>
      <w:proofErr w:type="spellEnd"/>
    </w:p>
    <w:p w:rsidR="007046A1" w:rsidRDefault="007046A1" w:rsidP="00F93125">
      <w:pPr>
        <w:jc w:val="both"/>
      </w:pPr>
      <w:r>
        <w:t xml:space="preserve">- </w:t>
      </w:r>
      <w:r w:rsidR="00F93125" w:rsidRPr="00F93125">
        <w:t>Analyse de la main d’Etty Hillesum</w:t>
      </w:r>
    </w:p>
    <w:p w:rsidR="00F93125" w:rsidRPr="007046A1" w:rsidRDefault="00F93125" w:rsidP="007046A1">
      <w:pPr>
        <w:ind w:firstLine="708"/>
        <w:jc w:val="both"/>
        <w:rPr>
          <w:sz w:val="20"/>
          <w:szCs w:val="20"/>
        </w:rPr>
      </w:pPr>
      <w:r w:rsidRPr="00F93125">
        <w:t xml:space="preserve"> </w:t>
      </w:r>
      <w:r w:rsidRPr="007046A1">
        <w:rPr>
          <w:sz w:val="20"/>
          <w:szCs w:val="20"/>
        </w:rPr>
        <w:t>Le prologue de son journal</w:t>
      </w:r>
      <w:r w:rsidR="007046A1">
        <w:rPr>
          <w:sz w:val="20"/>
          <w:szCs w:val="20"/>
        </w:rPr>
        <w:t xml:space="preserve"> ……………………………………………………………………………………………………………. </w:t>
      </w:r>
      <w:r w:rsidR="007046A1" w:rsidRPr="00F93125">
        <w:t>281</w:t>
      </w:r>
    </w:p>
    <w:p w:rsidR="00F93125" w:rsidRPr="00D21519" w:rsidRDefault="00F93125" w:rsidP="00D21519">
      <w:pPr>
        <w:ind w:left="708" w:firstLine="708"/>
        <w:jc w:val="both"/>
        <w:rPr>
          <w:i/>
          <w:iCs/>
          <w:sz w:val="20"/>
          <w:szCs w:val="20"/>
        </w:rPr>
      </w:pPr>
      <w:r w:rsidRPr="00D21519">
        <w:rPr>
          <w:i/>
          <w:iCs/>
          <w:sz w:val="20"/>
          <w:szCs w:val="20"/>
        </w:rPr>
        <w:t>Alexandra H.M. Nagel</w:t>
      </w:r>
    </w:p>
    <w:p w:rsidR="00F93125" w:rsidRPr="00F93125" w:rsidRDefault="007046A1" w:rsidP="00F93125">
      <w:pPr>
        <w:jc w:val="both"/>
      </w:pPr>
      <w:r>
        <w:t xml:space="preserve">- </w:t>
      </w:r>
      <w:r w:rsidR="00F93125" w:rsidRPr="00F93125">
        <w:t>Souffrance, silence et sagesse dans la vie d'Etty Hillesum</w:t>
      </w:r>
      <w:r>
        <w:t xml:space="preserve"> </w:t>
      </w:r>
      <w:r w:rsidRPr="001A2A42">
        <w:rPr>
          <w:sz w:val="20"/>
          <w:szCs w:val="20"/>
        </w:rPr>
        <w:t>…………………………………</w:t>
      </w:r>
      <w:r w:rsidR="001A2A42">
        <w:rPr>
          <w:sz w:val="20"/>
          <w:szCs w:val="20"/>
        </w:rPr>
        <w:t>…</w:t>
      </w:r>
      <w:proofErr w:type="gramStart"/>
      <w:r w:rsidR="001A2A42">
        <w:rPr>
          <w:sz w:val="20"/>
          <w:szCs w:val="20"/>
        </w:rPr>
        <w:t>…….</w:t>
      </w:r>
      <w:proofErr w:type="gramEnd"/>
      <w:r w:rsidR="001A2A42">
        <w:rPr>
          <w:sz w:val="20"/>
          <w:szCs w:val="20"/>
        </w:rPr>
        <w:t>.</w:t>
      </w:r>
      <w:r w:rsidRPr="001A2A42">
        <w:rPr>
          <w:sz w:val="20"/>
          <w:szCs w:val="20"/>
        </w:rPr>
        <w:t>……………</w:t>
      </w:r>
      <w:r w:rsidR="00F93125" w:rsidRPr="00F93125">
        <w:t xml:space="preserve"> 293</w:t>
      </w:r>
    </w:p>
    <w:p w:rsidR="00F93125" w:rsidRPr="00D21519" w:rsidRDefault="00F93125" w:rsidP="00D21519">
      <w:pPr>
        <w:ind w:left="708" w:firstLine="708"/>
        <w:jc w:val="both"/>
        <w:rPr>
          <w:i/>
          <w:iCs/>
          <w:sz w:val="20"/>
          <w:szCs w:val="20"/>
        </w:rPr>
      </w:pPr>
      <w:proofErr w:type="spellStart"/>
      <w:r w:rsidRPr="00D21519">
        <w:rPr>
          <w:i/>
          <w:iCs/>
          <w:sz w:val="20"/>
          <w:szCs w:val="20"/>
        </w:rPr>
        <w:t>Rosana</w:t>
      </w:r>
      <w:proofErr w:type="spellEnd"/>
      <w:r w:rsidRPr="00D21519">
        <w:rPr>
          <w:i/>
          <w:iCs/>
          <w:sz w:val="20"/>
          <w:szCs w:val="20"/>
        </w:rPr>
        <w:t xml:space="preserve"> E. Navarro </w:t>
      </w:r>
      <w:proofErr w:type="spellStart"/>
      <w:r w:rsidRPr="00D21519">
        <w:rPr>
          <w:i/>
          <w:iCs/>
          <w:sz w:val="20"/>
          <w:szCs w:val="20"/>
        </w:rPr>
        <w:t>Sánchez</w:t>
      </w:r>
      <w:proofErr w:type="spellEnd"/>
    </w:p>
    <w:p w:rsidR="007046A1" w:rsidRDefault="007046A1" w:rsidP="00F93125">
      <w:pPr>
        <w:jc w:val="both"/>
      </w:pPr>
      <w:r>
        <w:t xml:space="preserve">- </w:t>
      </w:r>
      <w:r w:rsidR="00F93125" w:rsidRPr="00F93125">
        <w:t xml:space="preserve">Nourrir l’âme  </w:t>
      </w:r>
    </w:p>
    <w:p w:rsidR="00F93125" w:rsidRPr="007046A1" w:rsidRDefault="00F93125" w:rsidP="007046A1">
      <w:pPr>
        <w:ind w:firstLine="708"/>
        <w:jc w:val="both"/>
        <w:rPr>
          <w:sz w:val="20"/>
          <w:szCs w:val="20"/>
        </w:rPr>
      </w:pPr>
      <w:r w:rsidRPr="007046A1">
        <w:rPr>
          <w:sz w:val="20"/>
          <w:szCs w:val="20"/>
        </w:rPr>
        <w:t>Le chemin pédagogique et spirituel d</w:t>
      </w:r>
      <w:r w:rsidR="007046A1" w:rsidRPr="007046A1">
        <w:rPr>
          <w:sz w:val="20"/>
          <w:szCs w:val="20"/>
        </w:rPr>
        <w:t>’</w:t>
      </w:r>
      <w:r w:rsidRPr="007046A1">
        <w:rPr>
          <w:sz w:val="20"/>
          <w:szCs w:val="20"/>
        </w:rPr>
        <w:t>Etty Hillesum</w:t>
      </w:r>
      <w:r w:rsidR="007046A1">
        <w:rPr>
          <w:sz w:val="20"/>
          <w:szCs w:val="20"/>
        </w:rPr>
        <w:t xml:space="preserve"> ………………………………………………………………………… </w:t>
      </w:r>
      <w:r w:rsidR="007046A1" w:rsidRPr="00F93125">
        <w:t>305</w:t>
      </w:r>
    </w:p>
    <w:p w:rsidR="00F93125" w:rsidRPr="00D21519" w:rsidRDefault="00F93125" w:rsidP="00D21519">
      <w:pPr>
        <w:ind w:left="708" w:firstLine="708"/>
        <w:jc w:val="both"/>
        <w:rPr>
          <w:i/>
          <w:iCs/>
          <w:sz w:val="20"/>
          <w:szCs w:val="20"/>
        </w:rPr>
      </w:pPr>
      <w:r w:rsidRPr="00D21519">
        <w:rPr>
          <w:i/>
          <w:iCs/>
          <w:sz w:val="20"/>
          <w:szCs w:val="20"/>
        </w:rPr>
        <w:t xml:space="preserve">Maria Gabriella </w:t>
      </w:r>
      <w:proofErr w:type="spellStart"/>
      <w:r w:rsidRPr="00D21519">
        <w:rPr>
          <w:i/>
          <w:iCs/>
          <w:sz w:val="20"/>
          <w:szCs w:val="20"/>
        </w:rPr>
        <w:t>Nocita</w:t>
      </w:r>
      <w:proofErr w:type="spellEnd"/>
    </w:p>
    <w:p w:rsidR="00394023" w:rsidRDefault="007046A1" w:rsidP="00F93125">
      <w:pPr>
        <w:jc w:val="both"/>
      </w:pPr>
      <w:r>
        <w:t xml:space="preserve">- </w:t>
      </w:r>
      <w:r w:rsidR="00F93125" w:rsidRPr="00F93125">
        <w:t>Suis-je vraiment une femme</w:t>
      </w:r>
      <w:r w:rsidR="00307CFE">
        <w:t xml:space="preserve"> </w:t>
      </w:r>
      <w:r w:rsidR="00F93125" w:rsidRPr="00F93125">
        <w:t xml:space="preserve">? </w:t>
      </w:r>
    </w:p>
    <w:p w:rsidR="00F93125" w:rsidRPr="00394023" w:rsidRDefault="00F93125" w:rsidP="00394023">
      <w:pPr>
        <w:ind w:firstLine="708"/>
        <w:jc w:val="both"/>
        <w:rPr>
          <w:sz w:val="20"/>
          <w:szCs w:val="20"/>
        </w:rPr>
      </w:pPr>
      <w:r w:rsidRPr="00394023">
        <w:rPr>
          <w:sz w:val="20"/>
          <w:szCs w:val="20"/>
        </w:rPr>
        <w:t xml:space="preserve">Une question sur l'identité féminine </w:t>
      </w:r>
      <w:r w:rsidR="00394023" w:rsidRPr="00394023">
        <w:rPr>
          <w:sz w:val="20"/>
          <w:szCs w:val="20"/>
        </w:rPr>
        <w:t>chez</w:t>
      </w:r>
      <w:r w:rsidRPr="00394023">
        <w:rPr>
          <w:sz w:val="20"/>
          <w:szCs w:val="20"/>
        </w:rPr>
        <w:t xml:space="preserve"> Etty Hillesum</w:t>
      </w:r>
      <w:r w:rsidR="00394023">
        <w:rPr>
          <w:sz w:val="20"/>
          <w:szCs w:val="20"/>
        </w:rPr>
        <w:t xml:space="preserve"> ………………………………………………………………… </w:t>
      </w:r>
      <w:r w:rsidR="00394023" w:rsidRPr="00F93125">
        <w:t>315</w:t>
      </w:r>
    </w:p>
    <w:p w:rsidR="00F93125" w:rsidRPr="00D21519" w:rsidRDefault="00F93125" w:rsidP="00D21519">
      <w:pPr>
        <w:ind w:left="708" w:firstLine="708"/>
        <w:jc w:val="both"/>
        <w:rPr>
          <w:i/>
          <w:iCs/>
          <w:sz w:val="20"/>
          <w:szCs w:val="20"/>
        </w:rPr>
      </w:pPr>
      <w:r w:rsidRPr="00D21519">
        <w:rPr>
          <w:i/>
          <w:iCs/>
          <w:sz w:val="20"/>
          <w:szCs w:val="20"/>
        </w:rPr>
        <w:t xml:space="preserve">William Augusto </w:t>
      </w:r>
      <w:proofErr w:type="spellStart"/>
      <w:r w:rsidRPr="00D21519">
        <w:rPr>
          <w:i/>
          <w:iCs/>
          <w:sz w:val="20"/>
          <w:szCs w:val="20"/>
        </w:rPr>
        <w:t>Peña</w:t>
      </w:r>
      <w:proofErr w:type="spellEnd"/>
      <w:r w:rsidRPr="00D21519">
        <w:rPr>
          <w:i/>
          <w:iCs/>
          <w:sz w:val="20"/>
          <w:szCs w:val="20"/>
        </w:rPr>
        <w:t xml:space="preserve"> </w:t>
      </w:r>
      <w:proofErr w:type="spellStart"/>
      <w:r w:rsidRPr="00D21519">
        <w:rPr>
          <w:i/>
          <w:iCs/>
          <w:sz w:val="20"/>
          <w:szCs w:val="20"/>
        </w:rPr>
        <w:t>Esquivel</w:t>
      </w:r>
      <w:proofErr w:type="spellEnd"/>
    </w:p>
    <w:p w:rsidR="00394023" w:rsidRDefault="007046A1" w:rsidP="00F93125">
      <w:pPr>
        <w:jc w:val="both"/>
      </w:pPr>
      <w:r>
        <w:t xml:space="preserve">- </w:t>
      </w:r>
      <w:r w:rsidR="00F93125" w:rsidRPr="00F93125">
        <w:t xml:space="preserve">Un </w:t>
      </w:r>
      <w:r w:rsidR="006E7E70">
        <w:t>D</w:t>
      </w:r>
      <w:r w:rsidR="00F93125" w:rsidRPr="00F93125">
        <w:t xml:space="preserve">ieu impuissant  </w:t>
      </w:r>
    </w:p>
    <w:p w:rsidR="00F93125" w:rsidRPr="00394023" w:rsidRDefault="00394023" w:rsidP="00394023">
      <w:pPr>
        <w:ind w:firstLine="708"/>
        <w:jc w:val="both"/>
        <w:rPr>
          <w:sz w:val="20"/>
          <w:szCs w:val="20"/>
        </w:rPr>
      </w:pPr>
      <w:r w:rsidRPr="00394023">
        <w:rPr>
          <w:sz w:val="20"/>
          <w:szCs w:val="20"/>
        </w:rPr>
        <w:t xml:space="preserve">Etty Hillesum et Dietrich </w:t>
      </w:r>
      <w:proofErr w:type="spellStart"/>
      <w:r w:rsidRPr="00394023">
        <w:rPr>
          <w:sz w:val="20"/>
          <w:szCs w:val="20"/>
        </w:rPr>
        <w:t>B</w:t>
      </w:r>
      <w:r>
        <w:rPr>
          <w:sz w:val="20"/>
          <w:szCs w:val="20"/>
        </w:rPr>
        <w:t>onhœffer</w:t>
      </w:r>
      <w:proofErr w:type="spellEnd"/>
      <w:r>
        <w:rPr>
          <w:sz w:val="20"/>
          <w:szCs w:val="20"/>
        </w:rPr>
        <w:t xml:space="preserve"> ………………………………………………………………………………………………. </w:t>
      </w:r>
      <w:r w:rsidRPr="00F93125">
        <w:t>325</w:t>
      </w:r>
    </w:p>
    <w:p w:rsidR="00F93125" w:rsidRPr="00D21519" w:rsidRDefault="00F93125" w:rsidP="00D21519">
      <w:pPr>
        <w:ind w:left="708" w:firstLine="708"/>
        <w:jc w:val="both"/>
        <w:rPr>
          <w:i/>
          <w:iCs/>
          <w:sz w:val="20"/>
          <w:szCs w:val="20"/>
        </w:rPr>
      </w:pPr>
      <w:r w:rsidRPr="00D21519">
        <w:rPr>
          <w:i/>
          <w:iCs/>
          <w:sz w:val="20"/>
          <w:szCs w:val="20"/>
        </w:rPr>
        <w:t xml:space="preserve">Maria </w:t>
      </w:r>
      <w:proofErr w:type="spellStart"/>
      <w:r w:rsidRPr="00D21519">
        <w:rPr>
          <w:i/>
          <w:iCs/>
          <w:sz w:val="20"/>
          <w:szCs w:val="20"/>
        </w:rPr>
        <w:t>Luísa</w:t>
      </w:r>
      <w:proofErr w:type="spellEnd"/>
      <w:r w:rsidRPr="00D21519">
        <w:rPr>
          <w:i/>
          <w:iCs/>
          <w:sz w:val="20"/>
          <w:szCs w:val="20"/>
        </w:rPr>
        <w:t xml:space="preserve"> Ribeiro Ferreira</w:t>
      </w:r>
    </w:p>
    <w:p w:rsidR="00F93125" w:rsidRPr="00F93125" w:rsidRDefault="007046A1" w:rsidP="00F93125">
      <w:pPr>
        <w:jc w:val="both"/>
      </w:pPr>
      <w:r>
        <w:t xml:space="preserve">- </w:t>
      </w:r>
      <w:r w:rsidR="00F93125" w:rsidRPr="00F93125">
        <w:t>Nouvel éclairage sur les acti</w:t>
      </w:r>
      <w:r w:rsidR="006E7E70">
        <w:t>vités</w:t>
      </w:r>
      <w:r w:rsidR="00F93125" w:rsidRPr="00F93125">
        <w:t xml:space="preserve"> d’Etty Hillesum au Camp </w:t>
      </w:r>
      <w:r w:rsidR="00394023">
        <w:t xml:space="preserve">de </w:t>
      </w:r>
      <w:proofErr w:type="spellStart"/>
      <w:proofErr w:type="gramStart"/>
      <w:r w:rsidR="00F93125" w:rsidRPr="00F93125">
        <w:t>Westerbork</w:t>
      </w:r>
      <w:proofErr w:type="spellEnd"/>
      <w:r w:rsidR="00F93125" w:rsidRPr="00F93125">
        <w:t xml:space="preserve"> </w:t>
      </w:r>
      <w:r w:rsidR="00394023">
        <w:t xml:space="preserve"> </w:t>
      </w:r>
      <w:r w:rsidR="00394023" w:rsidRPr="001A2A42">
        <w:rPr>
          <w:sz w:val="20"/>
          <w:szCs w:val="20"/>
        </w:rPr>
        <w:t>…</w:t>
      </w:r>
      <w:proofErr w:type="gramEnd"/>
      <w:r w:rsidR="00394023" w:rsidRPr="001A2A42">
        <w:rPr>
          <w:sz w:val="20"/>
          <w:szCs w:val="20"/>
        </w:rPr>
        <w:t>………………</w:t>
      </w:r>
      <w:r w:rsidR="001A2A42">
        <w:rPr>
          <w:sz w:val="20"/>
          <w:szCs w:val="20"/>
        </w:rPr>
        <w:t>…</w:t>
      </w:r>
      <w:r w:rsidR="00394023" w:rsidRPr="001A2A42">
        <w:rPr>
          <w:sz w:val="20"/>
          <w:szCs w:val="20"/>
        </w:rPr>
        <w:t>…….</w:t>
      </w:r>
      <w:r w:rsidR="00394023">
        <w:t xml:space="preserve"> </w:t>
      </w:r>
      <w:r w:rsidR="00F93125" w:rsidRPr="00F93125">
        <w:t>341</w:t>
      </w:r>
    </w:p>
    <w:p w:rsidR="00F93125" w:rsidRPr="00D21519" w:rsidRDefault="00F93125" w:rsidP="00D21519">
      <w:pPr>
        <w:ind w:left="708" w:firstLine="708"/>
        <w:jc w:val="both"/>
        <w:rPr>
          <w:i/>
          <w:iCs/>
          <w:sz w:val="20"/>
          <w:szCs w:val="20"/>
        </w:rPr>
      </w:pPr>
      <w:proofErr w:type="spellStart"/>
      <w:r w:rsidRPr="00D21519">
        <w:rPr>
          <w:i/>
          <w:iCs/>
          <w:sz w:val="20"/>
          <w:szCs w:val="20"/>
        </w:rPr>
        <w:t>Bettine</w:t>
      </w:r>
      <w:proofErr w:type="spellEnd"/>
      <w:r w:rsidRPr="00D21519">
        <w:rPr>
          <w:i/>
          <w:iCs/>
          <w:sz w:val="20"/>
          <w:szCs w:val="20"/>
        </w:rPr>
        <w:t xml:space="preserve"> </w:t>
      </w:r>
      <w:proofErr w:type="spellStart"/>
      <w:r w:rsidRPr="00D21519">
        <w:rPr>
          <w:i/>
          <w:iCs/>
          <w:sz w:val="20"/>
          <w:szCs w:val="20"/>
        </w:rPr>
        <w:t>Siertsema</w:t>
      </w:r>
      <w:proofErr w:type="spellEnd"/>
    </w:p>
    <w:p w:rsidR="00394023" w:rsidRDefault="007046A1" w:rsidP="00F93125">
      <w:pPr>
        <w:jc w:val="both"/>
      </w:pPr>
      <w:r>
        <w:t xml:space="preserve">- </w:t>
      </w:r>
      <w:r w:rsidR="00F93125" w:rsidRPr="00F93125">
        <w:t>«</w:t>
      </w:r>
      <w:r w:rsidR="00377DB8">
        <w:t xml:space="preserve"> </w:t>
      </w:r>
      <w:r w:rsidR="00F93125" w:rsidRPr="00F93125">
        <w:t>Mon bureau bien-aimé, le meilleur endroit sur cette terre</w:t>
      </w:r>
      <w:r w:rsidR="00377DB8">
        <w:t xml:space="preserve"> </w:t>
      </w:r>
      <w:r w:rsidR="00F93125" w:rsidRPr="00F93125">
        <w:t xml:space="preserve">» </w:t>
      </w:r>
    </w:p>
    <w:p w:rsidR="00F93125" w:rsidRPr="00394023" w:rsidRDefault="00F93125" w:rsidP="00394023">
      <w:pPr>
        <w:ind w:firstLine="708"/>
        <w:jc w:val="both"/>
        <w:rPr>
          <w:sz w:val="20"/>
          <w:szCs w:val="20"/>
        </w:rPr>
      </w:pPr>
      <w:r w:rsidRPr="00394023">
        <w:rPr>
          <w:sz w:val="20"/>
          <w:szCs w:val="20"/>
        </w:rPr>
        <w:t>Etty Hillesum dit au revoir à son entourage familier</w:t>
      </w:r>
      <w:r w:rsidR="00394023">
        <w:rPr>
          <w:sz w:val="20"/>
          <w:szCs w:val="20"/>
        </w:rPr>
        <w:t xml:space="preserve"> ………………………………………………………………………. </w:t>
      </w:r>
      <w:r w:rsidR="00394023" w:rsidRPr="00F93125">
        <w:t>353</w:t>
      </w:r>
    </w:p>
    <w:p w:rsidR="00F93125" w:rsidRPr="00D21519" w:rsidRDefault="00F93125" w:rsidP="00D21519">
      <w:pPr>
        <w:ind w:left="708" w:firstLine="708"/>
        <w:jc w:val="both"/>
        <w:rPr>
          <w:i/>
          <w:iCs/>
          <w:sz w:val="20"/>
          <w:szCs w:val="20"/>
        </w:rPr>
      </w:pPr>
      <w:proofErr w:type="spellStart"/>
      <w:r w:rsidRPr="00D21519">
        <w:rPr>
          <w:i/>
          <w:iCs/>
          <w:sz w:val="20"/>
          <w:szCs w:val="20"/>
        </w:rPr>
        <w:t>Klaas</w:t>
      </w:r>
      <w:proofErr w:type="spellEnd"/>
      <w:r w:rsidRPr="00D21519">
        <w:rPr>
          <w:i/>
          <w:iCs/>
          <w:sz w:val="20"/>
          <w:szCs w:val="20"/>
        </w:rPr>
        <w:t xml:space="preserve"> A.D. </w:t>
      </w:r>
      <w:proofErr w:type="spellStart"/>
      <w:r w:rsidRPr="00D21519">
        <w:rPr>
          <w:i/>
          <w:iCs/>
          <w:sz w:val="20"/>
          <w:szCs w:val="20"/>
        </w:rPr>
        <w:t>Smelik</w:t>
      </w:r>
      <w:proofErr w:type="spellEnd"/>
    </w:p>
    <w:p w:rsidR="00394023" w:rsidRDefault="007046A1" w:rsidP="00F93125">
      <w:pPr>
        <w:jc w:val="both"/>
      </w:pPr>
      <w:r>
        <w:t xml:space="preserve">- </w:t>
      </w:r>
      <w:r w:rsidR="00AD1647">
        <w:t>L’humanisme d’</w:t>
      </w:r>
      <w:r w:rsidR="00F93125" w:rsidRPr="00F93125">
        <w:t xml:space="preserve">Etty Hillesum  </w:t>
      </w:r>
    </w:p>
    <w:p w:rsidR="00F93125" w:rsidRPr="00394023" w:rsidRDefault="00F93125" w:rsidP="00394023">
      <w:pPr>
        <w:ind w:firstLine="708"/>
        <w:jc w:val="both"/>
        <w:rPr>
          <w:sz w:val="20"/>
          <w:szCs w:val="20"/>
        </w:rPr>
      </w:pPr>
      <w:r w:rsidRPr="00394023">
        <w:rPr>
          <w:sz w:val="20"/>
          <w:szCs w:val="20"/>
        </w:rPr>
        <w:t>Commentaires éthiques, philosophiques et théologiques</w:t>
      </w:r>
      <w:r w:rsidR="00394023">
        <w:rPr>
          <w:sz w:val="20"/>
          <w:szCs w:val="20"/>
        </w:rPr>
        <w:t xml:space="preserve"> …………………………………</w:t>
      </w:r>
      <w:proofErr w:type="gramStart"/>
      <w:r w:rsidR="00394023">
        <w:rPr>
          <w:sz w:val="20"/>
          <w:szCs w:val="20"/>
        </w:rPr>
        <w:t>…….</w:t>
      </w:r>
      <w:proofErr w:type="gramEnd"/>
      <w:r w:rsidR="00394023">
        <w:rPr>
          <w:sz w:val="20"/>
          <w:szCs w:val="20"/>
        </w:rPr>
        <w:t xml:space="preserve">.…………………….. </w:t>
      </w:r>
      <w:r w:rsidR="00394023" w:rsidRPr="00F93125">
        <w:t>383</w:t>
      </w:r>
    </w:p>
    <w:p w:rsidR="00F93125" w:rsidRPr="00D21519" w:rsidRDefault="00F93125" w:rsidP="00D21519">
      <w:pPr>
        <w:ind w:left="708" w:firstLine="708"/>
        <w:jc w:val="both"/>
        <w:rPr>
          <w:i/>
          <w:iCs/>
          <w:sz w:val="20"/>
          <w:szCs w:val="20"/>
        </w:rPr>
      </w:pPr>
      <w:proofErr w:type="spellStart"/>
      <w:r w:rsidRPr="00D21519">
        <w:rPr>
          <w:i/>
          <w:iCs/>
          <w:sz w:val="20"/>
          <w:szCs w:val="20"/>
        </w:rPr>
        <w:t>Jurjen</w:t>
      </w:r>
      <w:proofErr w:type="spellEnd"/>
      <w:r w:rsidRPr="00D21519">
        <w:rPr>
          <w:i/>
          <w:iCs/>
          <w:sz w:val="20"/>
          <w:szCs w:val="20"/>
        </w:rPr>
        <w:t xml:space="preserve"> </w:t>
      </w:r>
      <w:proofErr w:type="spellStart"/>
      <w:r w:rsidRPr="00D21519">
        <w:rPr>
          <w:i/>
          <w:iCs/>
          <w:sz w:val="20"/>
          <w:szCs w:val="20"/>
        </w:rPr>
        <w:t>Wiersma</w:t>
      </w:r>
      <w:proofErr w:type="spellEnd"/>
    </w:p>
    <w:p w:rsidR="007046A1" w:rsidRDefault="007046A1" w:rsidP="00F93125">
      <w:pPr>
        <w:jc w:val="both"/>
      </w:pPr>
      <w:r>
        <w:t xml:space="preserve">- </w:t>
      </w:r>
      <w:r w:rsidR="00F93125" w:rsidRPr="00F93125">
        <w:t xml:space="preserve">La lutte d’Etty Hillesum pour bien voir  </w:t>
      </w:r>
    </w:p>
    <w:p w:rsidR="00F93125" w:rsidRPr="007046A1" w:rsidRDefault="00F93125" w:rsidP="007046A1">
      <w:pPr>
        <w:ind w:firstLine="708"/>
        <w:jc w:val="both"/>
        <w:rPr>
          <w:sz w:val="20"/>
          <w:szCs w:val="20"/>
        </w:rPr>
      </w:pPr>
      <w:r w:rsidRPr="007046A1">
        <w:rPr>
          <w:sz w:val="20"/>
          <w:szCs w:val="20"/>
        </w:rPr>
        <w:t>Une histoire de deux mondes</w:t>
      </w:r>
      <w:r w:rsidR="007046A1">
        <w:rPr>
          <w:sz w:val="20"/>
          <w:szCs w:val="20"/>
        </w:rPr>
        <w:t xml:space="preserve"> …………………………………………………………………………</w:t>
      </w:r>
      <w:r w:rsidR="00394023">
        <w:rPr>
          <w:sz w:val="20"/>
          <w:szCs w:val="20"/>
        </w:rPr>
        <w:t>……………………</w:t>
      </w:r>
      <w:r w:rsidR="007046A1">
        <w:rPr>
          <w:sz w:val="20"/>
          <w:szCs w:val="20"/>
        </w:rPr>
        <w:t xml:space="preserve">………… </w:t>
      </w:r>
      <w:r w:rsidR="007046A1" w:rsidRPr="00F93125">
        <w:t>399</w:t>
      </w:r>
    </w:p>
    <w:p w:rsidR="00F93125" w:rsidRPr="00D21519" w:rsidRDefault="00F93125" w:rsidP="00D21519">
      <w:pPr>
        <w:ind w:left="708" w:firstLine="708"/>
        <w:jc w:val="both"/>
        <w:rPr>
          <w:i/>
          <w:iCs/>
          <w:sz w:val="20"/>
          <w:szCs w:val="20"/>
        </w:rPr>
      </w:pPr>
      <w:r w:rsidRPr="00D21519">
        <w:rPr>
          <w:i/>
          <w:iCs/>
          <w:sz w:val="20"/>
          <w:szCs w:val="20"/>
        </w:rPr>
        <w:t xml:space="preserve">Patrick </w:t>
      </w:r>
      <w:proofErr w:type="spellStart"/>
      <w:r w:rsidRPr="00D21519">
        <w:rPr>
          <w:i/>
          <w:iCs/>
          <w:sz w:val="20"/>
          <w:szCs w:val="20"/>
        </w:rPr>
        <w:t>Woodhouse</w:t>
      </w:r>
      <w:proofErr w:type="spellEnd"/>
    </w:p>
    <w:p w:rsidR="007046A1" w:rsidRDefault="007046A1" w:rsidP="00F93125">
      <w:pPr>
        <w:jc w:val="both"/>
      </w:pPr>
      <w:r>
        <w:t xml:space="preserve">- </w:t>
      </w:r>
      <w:r w:rsidR="00F93125" w:rsidRPr="00F93125">
        <w:t xml:space="preserve">Traces présentes d'une existence passée  </w:t>
      </w:r>
    </w:p>
    <w:p w:rsidR="00F93125" w:rsidRPr="007046A1" w:rsidRDefault="007046A1" w:rsidP="007046A1">
      <w:pPr>
        <w:ind w:firstLine="708"/>
        <w:jc w:val="both"/>
      </w:pPr>
      <w:r w:rsidRPr="007046A1">
        <w:rPr>
          <w:sz w:val="20"/>
          <w:szCs w:val="20"/>
        </w:rPr>
        <w:t>À</w:t>
      </w:r>
      <w:r w:rsidR="00F93125" w:rsidRPr="007046A1">
        <w:rPr>
          <w:sz w:val="20"/>
          <w:szCs w:val="20"/>
        </w:rPr>
        <w:t xml:space="preserve"> travers l'objectif de la photographie</w:t>
      </w:r>
      <w:r>
        <w:rPr>
          <w:sz w:val="20"/>
          <w:szCs w:val="20"/>
        </w:rPr>
        <w:t xml:space="preserve"> ……………………………………………………………</w:t>
      </w:r>
      <w:r w:rsidR="00394023">
        <w:rPr>
          <w:sz w:val="20"/>
          <w:szCs w:val="20"/>
        </w:rPr>
        <w:t>………………</w:t>
      </w:r>
      <w:proofErr w:type="gramStart"/>
      <w:r w:rsidR="00394023">
        <w:rPr>
          <w:sz w:val="20"/>
          <w:szCs w:val="20"/>
        </w:rPr>
        <w:t>…….</w:t>
      </w:r>
      <w:proofErr w:type="gramEnd"/>
      <w:r w:rsidR="00394023">
        <w:rPr>
          <w:sz w:val="20"/>
          <w:szCs w:val="20"/>
        </w:rPr>
        <w:t>.</w:t>
      </w:r>
      <w:r>
        <w:rPr>
          <w:sz w:val="20"/>
          <w:szCs w:val="20"/>
        </w:rPr>
        <w:t xml:space="preserve">……….. </w:t>
      </w:r>
      <w:r w:rsidRPr="007046A1">
        <w:t>409</w:t>
      </w:r>
    </w:p>
    <w:p w:rsidR="00F93125" w:rsidRPr="00D21519" w:rsidRDefault="00F93125" w:rsidP="00D21519">
      <w:pPr>
        <w:ind w:left="708" w:firstLine="708"/>
        <w:jc w:val="both"/>
        <w:rPr>
          <w:i/>
          <w:iCs/>
          <w:sz w:val="20"/>
          <w:szCs w:val="20"/>
        </w:rPr>
      </w:pPr>
      <w:proofErr w:type="spellStart"/>
      <w:r w:rsidRPr="00D21519">
        <w:rPr>
          <w:i/>
          <w:iCs/>
          <w:sz w:val="20"/>
          <w:szCs w:val="20"/>
        </w:rPr>
        <w:t>Lucrezia</w:t>
      </w:r>
      <w:proofErr w:type="spellEnd"/>
      <w:r w:rsidRPr="00D21519">
        <w:rPr>
          <w:i/>
          <w:iCs/>
          <w:sz w:val="20"/>
          <w:szCs w:val="20"/>
        </w:rPr>
        <w:t xml:space="preserve"> </w:t>
      </w:r>
      <w:proofErr w:type="spellStart"/>
      <w:r w:rsidRPr="00D21519">
        <w:rPr>
          <w:i/>
          <w:iCs/>
          <w:sz w:val="20"/>
          <w:szCs w:val="20"/>
        </w:rPr>
        <w:t>Zanardi</w:t>
      </w:r>
      <w:proofErr w:type="spellEnd"/>
    </w:p>
    <w:p w:rsidR="007046A1" w:rsidRPr="00F93125" w:rsidRDefault="007046A1" w:rsidP="00F93125">
      <w:pPr>
        <w:jc w:val="both"/>
      </w:pPr>
    </w:p>
    <w:p w:rsidR="00394023" w:rsidRDefault="007046A1" w:rsidP="00F93125">
      <w:pPr>
        <w:jc w:val="both"/>
      </w:pPr>
      <w:r>
        <w:t xml:space="preserve">- </w:t>
      </w:r>
      <w:r w:rsidR="00F93125" w:rsidRPr="00F93125">
        <w:t>Bibliographie</w:t>
      </w:r>
      <w:r w:rsidR="00394023">
        <w:t xml:space="preserve"> d’</w:t>
      </w:r>
      <w:r w:rsidR="00394023" w:rsidRPr="00F93125">
        <w:t>Etty Hillesum</w:t>
      </w:r>
      <w:r w:rsidR="00394023">
        <w:t xml:space="preserve"> </w:t>
      </w:r>
      <w:r w:rsidR="00394023">
        <w:rPr>
          <w:sz w:val="20"/>
          <w:szCs w:val="20"/>
        </w:rPr>
        <w:t>……………………………………………………………………………………………………………</w:t>
      </w:r>
      <w:r w:rsidR="00F93125" w:rsidRPr="00F93125">
        <w:t xml:space="preserve"> 421 </w:t>
      </w:r>
    </w:p>
    <w:p w:rsidR="00F93125" w:rsidRPr="00F93125" w:rsidRDefault="00394023" w:rsidP="00F93125">
      <w:pPr>
        <w:jc w:val="both"/>
      </w:pPr>
      <w:r>
        <w:t xml:space="preserve">- </w:t>
      </w:r>
      <w:r w:rsidR="00F93125" w:rsidRPr="00F93125">
        <w:t xml:space="preserve">Ouvrages sur Etty Hillesum </w:t>
      </w:r>
      <w:r>
        <w:rPr>
          <w:sz w:val="20"/>
          <w:szCs w:val="20"/>
        </w:rPr>
        <w:t>………………………………………………………………………………………………………</w:t>
      </w:r>
      <w:proofErr w:type="gramStart"/>
      <w:r>
        <w:rPr>
          <w:sz w:val="20"/>
          <w:szCs w:val="20"/>
        </w:rPr>
        <w:t>……</w:t>
      </w:r>
      <w:r w:rsidR="00C73273">
        <w:rPr>
          <w:sz w:val="20"/>
          <w:szCs w:val="20"/>
        </w:rPr>
        <w:t>.</w:t>
      </w:r>
      <w:proofErr w:type="gramEnd"/>
      <w:r>
        <w:rPr>
          <w:sz w:val="20"/>
          <w:szCs w:val="20"/>
        </w:rPr>
        <w:t>…</w:t>
      </w:r>
      <w:r w:rsidR="00C73273">
        <w:rPr>
          <w:sz w:val="20"/>
          <w:szCs w:val="20"/>
        </w:rPr>
        <w:t xml:space="preserve">  </w:t>
      </w:r>
      <w:r w:rsidR="00F93125" w:rsidRPr="00F93125">
        <w:t>427</w:t>
      </w:r>
    </w:p>
    <w:p w:rsidR="00394023" w:rsidRDefault="00394023" w:rsidP="00F93125">
      <w:pPr>
        <w:jc w:val="both"/>
      </w:pPr>
      <w:r>
        <w:t xml:space="preserve">- </w:t>
      </w:r>
      <w:r w:rsidR="00F93125" w:rsidRPr="00F93125">
        <w:t>Index des noms et des sujets</w:t>
      </w:r>
      <w:r>
        <w:t xml:space="preserve"> </w:t>
      </w:r>
      <w:r>
        <w:rPr>
          <w:sz w:val="20"/>
          <w:szCs w:val="20"/>
        </w:rPr>
        <w:t>……………………………………………………………………………………………………………</w:t>
      </w:r>
      <w:r w:rsidR="00F93125" w:rsidRPr="00F93125">
        <w:t xml:space="preserve"> 483 </w:t>
      </w:r>
    </w:p>
    <w:p w:rsidR="00F93125" w:rsidRDefault="00394023" w:rsidP="00F93125">
      <w:pPr>
        <w:jc w:val="both"/>
      </w:pPr>
      <w:r>
        <w:t xml:space="preserve">- </w:t>
      </w:r>
      <w:r w:rsidR="00F93125" w:rsidRPr="00F93125">
        <w:t>Index des citations</w:t>
      </w:r>
      <w:r>
        <w:t xml:space="preserve"> </w:t>
      </w:r>
      <w:r>
        <w:rPr>
          <w:sz w:val="20"/>
          <w:szCs w:val="20"/>
        </w:rPr>
        <w:t>………………………………………………………………………………………………………………………………</w:t>
      </w:r>
      <w:r w:rsidR="00F93125" w:rsidRPr="00F93125">
        <w:t xml:space="preserve"> 495</w:t>
      </w:r>
    </w:p>
    <w:p w:rsidR="00D21519" w:rsidRDefault="00D21519" w:rsidP="00F93125">
      <w:pPr>
        <w:jc w:val="both"/>
      </w:pPr>
      <w:r>
        <w:t>- Liste des illustrations</w:t>
      </w:r>
    </w:p>
    <w:p w:rsidR="006C0042" w:rsidRDefault="006C0042">
      <w:r>
        <w:br w:type="page"/>
      </w:r>
    </w:p>
    <w:p w:rsidR="006C0042" w:rsidRPr="004D5F4B" w:rsidRDefault="006C0042" w:rsidP="006C0042">
      <w:pPr>
        <w:jc w:val="center"/>
      </w:pPr>
      <w:r w:rsidRPr="004D5F4B">
        <w:lastRenderedPageBreak/>
        <w:t>PRÉFACE</w:t>
      </w:r>
    </w:p>
    <w:p w:rsidR="004D5F4B" w:rsidRDefault="004D5F4B" w:rsidP="006C0042">
      <w:pPr>
        <w:jc w:val="center"/>
        <w:rPr>
          <w:sz w:val="20"/>
          <w:szCs w:val="20"/>
        </w:rPr>
      </w:pPr>
    </w:p>
    <w:p w:rsidR="0037201A" w:rsidRDefault="0037201A" w:rsidP="00AB1A93">
      <w:pPr>
        <w:ind w:firstLine="708"/>
        <w:jc w:val="both"/>
      </w:pPr>
      <w:r>
        <w:t xml:space="preserve">Les journaux et les lettres d'Etty Hillesum occupent une place particulière parmi les témoignages judéo-néerlandais de la Shoah (Holocauste). Ils contiennent non seulement une description du camp </w:t>
      </w:r>
      <w:proofErr w:type="spellStart"/>
      <w:r>
        <w:t>Westerbork</w:t>
      </w:r>
      <w:proofErr w:type="spellEnd"/>
      <w:r>
        <w:t xml:space="preserve"> pendant l’occupation nazie des Pays-Bas, mais aussi un reflet de la recherche existentielle importante, mais malheureusement interrompue, d</w:t>
      </w:r>
      <w:r w:rsidR="00492526">
        <w:t xml:space="preserve">’Etty </w:t>
      </w:r>
      <w:r>
        <w:t>Hillesum pour la réalisation spirituelle, philosophique et littéraire. Depuis sa mort dans le camp d'extermination d'Auschwitz-Birkenau en 1943, les journaux intimes ont attiré l'attention du monde entier et inspiré des centaines de milliers de lecteurs.</w:t>
      </w:r>
    </w:p>
    <w:p w:rsidR="00AB1A93" w:rsidRDefault="00AB1A93" w:rsidP="00AB1A93">
      <w:pPr>
        <w:ind w:firstLine="708"/>
        <w:jc w:val="both"/>
      </w:pPr>
      <w:r>
        <w:t>Nous avons l'honneur de présenter dans ce volume les actes de la troisième conférence internationale Etty Hillesum qui s'est tenue en septembre 2018 à Middelburg, en Zélande, la ville où Etty est née en 1914. Le Centre de Recherche Etty Hillesum, en coopération avec l'</w:t>
      </w:r>
      <w:proofErr w:type="spellStart"/>
      <w:r>
        <w:t>University</w:t>
      </w:r>
      <w:proofErr w:type="spellEnd"/>
      <w:r>
        <w:t xml:space="preserve"> </w:t>
      </w:r>
      <w:proofErr w:type="spellStart"/>
      <w:r>
        <w:t>College</w:t>
      </w:r>
      <w:proofErr w:type="spellEnd"/>
      <w:r>
        <w:t xml:space="preserve"> Roosevelt, a invité des chercheurs du monde entier pour échanger leurs points de vue et discuter des problèmes qui se posent lors de l'étude des écrits d'Etty Hillesum. Quarante orateurs ont présenté des exposés et la merveilleuse pièce de théâtre </w:t>
      </w:r>
      <w:proofErr w:type="spellStart"/>
      <w:r w:rsidRPr="0037201A">
        <w:rPr>
          <w:i/>
          <w:iCs/>
        </w:rPr>
        <w:t>Blazing</w:t>
      </w:r>
      <w:proofErr w:type="spellEnd"/>
      <w:r w:rsidRPr="0037201A">
        <w:rPr>
          <w:i/>
          <w:iCs/>
        </w:rPr>
        <w:t xml:space="preserve"> Harmonies</w:t>
      </w:r>
      <w:r>
        <w:t xml:space="preserve">, écrite par Stephen Cherry, doyen du </w:t>
      </w:r>
      <w:proofErr w:type="spellStart"/>
      <w:r>
        <w:t>King’s</w:t>
      </w:r>
      <w:proofErr w:type="spellEnd"/>
      <w:r>
        <w:t xml:space="preserve"> </w:t>
      </w:r>
      <w:proofErr w:type="spellStart"/>
      <w:r>
        <w:t>College</w:t>
      </w:r>
      <w:proofErr w:type="spellEnd"/>
      <w:r>
        <w:t xml:space="preserve"> de Cambridge, a été interprétée avec brio et interprétée par lui et la talentueuse actrice anglaise Rosie </w:t>
      </w:r>
      <w:proofErr w:type="spellStart"/>
      <w:r>
        <w:t>Hillal</w:t>
      </w:r>
      <w:proofErr w:type="spellEnd"/>
      <w:r>
        <w:t>. Dans ce volume, la plupart des documents présentés à la conférence ont été inclus dans des versions révisées et annotées.</w:t>
      </w:r>
    </w:p>
    <w:p w:rsidR="0037201A" w:rsidRDefault="0037201A" w:rsidP="0037201A">
      <w:pPr>
        <w:ind w:firstLine="708"/>
        <w:jc w:val="both"/>
      </w:pPr>
      <w:r>
        <w:t>En regardant</w:t>
      </w:r>
      <w:r w:rsidR="00AB1A93">
        <w:t xml:space="preserve"> rétrospectivement</w:t>
      </w:r>
      <w:r>
        <w:t xml:space="preserve"> la conférence avec gratitude, nous voudrions remercier les différentes personnes et organisations qui ont rendu la réunion possible. Tout d’abord, nous remercions tous ceux qui ont présenté leurs communications et tous ceux qui ont accepté notre invitation à assister à la conférence. Leur enthousiasme et leur intérêt pour le patrimoine littéraire d’Etty Hillesum en ont fait une expérience inoubliable. Nous remercions particulièrement Rosie </w:t>
      </w:r>
      <w:proofErr w:type="spellStart"/>
      <w:r>
        <w:t>Hillal</w:t>
      </w:r>
      <w:proofErr w:type="spellEnd"/>
      <w:r>
        <w:t xml:space="preserve"> pour sa performance </w:t>
      </w:r>
      <w:r w:rsidR="00AB1A93">
        <w:t>très</w:t>
      </w:r>
      <w:r>
        <w:t xml:space="preserve"> impressionnante, Bert van den Brink, doyen de l’</w:t>
      </w:r>
      <w:proofErr w:type="spellStart"/>
      <w:r>
        <w:t>University</w:t>
      </w:r>
      <w:proofErr w:type="spellEnd"/>
      <w:r>
        <w:t xml:space="preserve"> </w:t>
      </w:r>
      <w:proofErr w:type="spellStart"/>
      <w:r>
        <w:t>College</w:t>
      </w:r>
      <w:proofErr w:type="spellEnd"/>
      <w:r>
        <w:t xml:space="preserve"> Roosevelt de Middelburg, pour son accueil cordial, Han </w:t>
      </w:r>
      <w:proofErr w:type="spellStart"/>
      <w:r>
        <w:t>Polman</w:t>
      </w:r>
      <w:proofErr w:type="spellEnd"/>
      <w:r>
        <w:t xml:space="preserve">, commissaire du roi dans la province de </w:t>
      </w:r>
      <w:proofErr w:type="spellStart"/>
      <w:r>
        <w:t>Zeeland</w:t>
      </w:r>
      <w:proofErr w:type="spellEnd"/>
      <w:r>
        <w:t xml:space="preserve">, pour son ouverture, et Harald </w:t>
      </w:r>
      <w:proofErr w:type="spellStart"/>
      <w:r>
        <w:t>Bergmann</w:t>
      </w:r>
      <w:proofErr w:type="spellEnd"/>
      <w:r>
        <w:t xml:space="preserve">, maire de Middelburg, pour avoir clos la conférence. Nous remercions tout particulièrement Mme Michael Strange et Caroline </w:t>
      </w:r>
      <w:proofErr w:type="spellStart"/>
      <w:r>
        <w:t>Diepeveen</w:t>
      </w:r>
      <w:proofErr w:type="spellEnd"/>
      <w:r>
        <w:t>, pour l’aide apportée à la rédaction des textes et pour leur dévouement que nous apprécions beaucoup.</w:t>
      </w:r>
    </w:p>
    <w:p w:rsidR="004D5F4B" w:rsidRDefault="00236ED3" w:rsidP="00236ED3">
      <w:pPr>
        <w:jc w:val="both"/>
      </w:pPr>
      <w:r>
        <w:t xml:space="preserve">  </w:t>
      </w:r>
      <w:r w:rsidR="0037201A">
        <w:t>Un certain nombre d'organisations et d'institutions nous ont apporté une aide indispensable, ce qui nous a permis d'organiser la conférence dans le magnifique cadre de l'ancien hôtel de ville de Middelburg. Dans l'ordre alphabétique, il s'agit de la Fondation Etty Hillesum d’Amsterdam, de la municipalité de Middelburg, province de Zélande</w:t>
      </w:r>
      <w:r w:rsidR="00061475">
        <w:t>,</w:t>
      </w:r>
      <w:r w:rsidR="0037201A">
        <w:t xml:space="preserve"> et </w:t>
      </w:r>
      <w:r w:rsidR="00061475">
        <w:t>de l’</w:t>
      </w:r>
      <w:proofErr w:type="spellStart"/>
      <w:r w:rsidR="0037201A">
        <w:t>University</w:t>
      </w:r>
      <w:proofErr w:type="spellEnd"/>
      <w:r w:rsidR="0037201A">
        <w:t xml:space="preserve"> </w:t>
      </w:r>
      <w:proofErr w:type="spellStart"/>
      <w:r w:rsidR="0037201A">
        <w:t>College</w:t>
      </w:r>
      <w:proofErr w:type="spellEnd"/>
      <w:r w:rsidR="0037201A">
        <w:t xml:space="preserve"> Roosevelt. Nous </w:t>
      </w:r>
      <w:r w:rsidR="00061475">
        <w:t xml:space="preserve">leur </w:t>
      </w:r>
      <w:r w:rsidR="0037201A">
        <w:t xml:space="preserve">exprimons nos sincères remerciements pour leur soutien. </w:t>
      </w:r>
    </w:p>
    <w:p w:rsidR="002C1BEA" w:rsidRDefault="00236ED3" w:rsidP="00236ED3">
      <w:pPr>
        <w:jc w:val="both"/>
      </w:pPr>
      <w:r>
        <w:t xml:space="preserve">   </w:t>
      </w:r>
      <w:r w:rsidR="002C1BEA">
        <w:t xml:space="preserve">Nous remercions Amsterdam </w:t>
      </w:r>
      <w:proofErr w:type="spellStart"/>
      <w:r w:rsidR="002C1BEA">
        <w:t>University</w:t>
      </w:r>
      <w:proofErr w:type="spellEnd"/>
      <w:r w:rsidR="002C1BEA">
        <w:t xml:space="preserve"> </w:t>
      </w:r>
      <w:proofErr w:type="spellStart"/>
      <w:r w:rsidR="002C1BEA">
        <w:t>Press</w:t>
      </w:r>
      <w:proofErr w:type="spellEnd"/>
      <w:r w:rsidR="002C1BEA">
        <w:t xml:space="preserve"> d’avoir reconnu l’importance du manuscrit de la procédure et de l’avoir accepté pour publication. Et nous tenons à remercier Julie </w:t>
      </w:r>
      <w:proofErr w:type="spellStart"/>
      <w:r w:rsidR="002C1BEA">
        <w:t>Benschop-Plokker</w:t>
      </w:r>
      <w:proofErr w:type="spellEnd"/>
      <w:r w:rsidR="002C1BEA">
        <w:t xml:space="preserve"> pour son assistance continue dans le processus de production de ce volume.</w:t>
      </w:r>
    </w:p>
    <w:p w:rsidR="002C1BEA" w:rsidRPr="00236ED3" w:rsidRDefault="002C1BEA" w:rsidP="00236ED3">
      <w:pPr>
        <w:ind w:firstLine="708"/>
        <w:jc w:val="both"/>
        <w:rPr>
          <w:i/>
          <w:iCs/>
        </w:rPr>
      </w:pPr>
      <w:r>
        <w:t xml:space="preserve">Nous terminons par une note au lecteur : Les citations des écrits d’Etty Hillesum sont extraites de </w:t>
      </w:r>
      <w:r w:rsidR="00236ED3" w:rsidRPr="00236ED3">
        <w:rPr>
          <w:rFonts w:eastAsia="Times New Roman" w:cstheme="minorHAnsi"/>
          <w:i/>
          <w:iCs/>
          <w:sz w:val="22"/>
          <w:szCs w:val="22"/>
          <w:lang w:eastAsia="fr-FR"/>
        </w:rPr>
        <w:t>Etty</w:t>
      </w:r>
      <w:r w:rsidR="00236ED3">
        <w:rPr>
          <w:rFonts w:eastAsia="Times New Roman" w:cstheme="minorHAnsi"/>
          <w:i/>
          <w:iCs/>
          <w:sz w:val="22"/>
          <w:szCs w:val="22"/>
          <w:lang w:eastAsia="fr-FR"/>
        </w:rPr>
        <w:t xml:space="preserve"> </w:t>
      </w:r>
      <w:r w:rsidR="00236ED3" w:rsidRPr="00236ED3">
        <w:rPr>
          <w:rFonts w:eastAsia="Times New Roman" w:cstheme="minorHAnsi"/>
          <w:i/>
          <w:iCs/>
          <w:sz w:val="22"/>
          <w:szCs w:val="22"/>
          <w:lang w:eastAsia="fr-FR"/>
        </w:rPr>
        <w:t xml:space="preserve">: </w:t>
      </w:r>
      <w:r w:rsidR="00236ED3" w:rsidRPr="00236ED3">
        <w:rPr>
          <w:rFonts w:eastAsia="Times New Roman" w:cstheme="minorHAnsi"/>
          <w:i/>
          <w:iCs/>
          <w:lang w:eastAsia="fr-FR"/>
        </w:rPr>
        <w:t xml:space="preserve">The </w:t>
      </w:r>
      <w:proofErr w:type="spellStart"/>
      <w:r w:rsidR="00236ED3" w:rsidRPr="00236ED3">
        <w:rPr>
          <w:rFonts w:eastAsia="Times New Roman" w:cstheme="minorHAnsi"/>
          <w:i/>
          <w:iCs/>
          <w:lang w:eastAsia="fr-FR"/>
        </w:rPr>
        <w:t>Letters</w:t>
      </w:r>
      <w:proofErr w:type="spellEnd"/>
      <w:r w:rsidR="00236ED3" w:rsidRPr="00236ED3">
        <w:rPr>
          <w:rFonts w:eastAsia="Times New Roman" w:cstheme="minorHAnsi"/>
          <w:i/>
          <w:iCs/>
          <w:lang w:eastAsia="fr-FR"/>
        </w:rPr>
        <w:t xml:space="preserve"> and </w:t>
      </w:r>
      <w:proofErr w:type="spellStart"/>
      <w:r w:rsidR="00236ED3" w:rsidRPr="00236ED3">
        <w:rPr>
          <w:rFonts w:eastAsia="Times New Roman" w:cstheme="minorHAnsi"/>
          <w:i/>
          <w:iCs/>
          <w:lang w:eastAsia="fr-FR"/>
        </w:rPr>
        <w:t>Diaries</w:t>
      </w:r>
      <w:proofErr w:type="spellEnd"/>
      <w:r w:rsidR="00236ED3" w:rsidRPr="00236ED3">
        <w:rPr>
          <w:rFonts w:eastAsia="Times New Roman" w:cstheme="minorHAnsi"/>
          <w:i/>
          <w:iCs/>
          <w:lang w:eastAsia="fr-FR"/>
        </w:rPr>
        <w:t xml:space="preserve"> of Etty Hillesum 1941-1943</w:t>
      </w:r>
      <w:r w:rsidR="00236ED3" w:rsidRPr="00236ED3">
        <w:rPr>
          <w:rFonts w:eastAsia="Times New Roman" w:cstheme="minorHAnsi"/>
          <w:lang w:eastAsia="fr-FR"/>
        </w:rPr>
        <w:t>,</w:t>
      </w:r>
      <w:r w:rsidR="00236ED3" w:rsidRPr="00236ED3">
        <w:rPr>
          <w:rFonts w:ascii="Brill" w:eastAsia="Times New Roman" w:hAnsi="Brill" w:cs="Times New Roman"/>
          <w:sz w:val="22"/>
          <w:szCs w:val="22"/>
          <w:lang w:eastAsia="fr-FR"/>
        </w:rPr>
        <w:t xml:space="preserve"> </w:t>
      </w:r>
      <w:r>
        <w:t xml:space="preserve">traduits par Arnold J. </w:t>
      </w:r>
      <w:proofErr w:type="spellStart"/>
      <w:r>
        <w:t>Pomerans</w:t>
      </w:r>
      <w:proofErr w:type="spellEnd"/>
      <w:r>
        <w:t xml:space="preserve"> (Grand Rapids : </w:t>
      </w:r>
      <w:proofErr w:type="spellStart"/>
      <w:r>
        <w:t>Eerdmans</w:t>
      </w:r>
      <w:proofErr w:type="spellEnd"/>
      <w:r>
        <w:t xml:space="preserve">, 2002). Cette édition complète en anglais du patrimoine littéraire d’Etty Hillesum est indiquée par l’abréviation E.T. Dans les notes de bas de page, le lecteur trouvera le texte original néerlandais (ou allemand) des passages cités des journaux et des lettres. Ces citations sont citées à partir de Etty Hillesum, </w:t>
      </w:r>
      <w:r w:rsidRPr="002C1BEA">
        <w:rPr>
          <w:i/>
          <w:iCs/>
        </w:rPr>
        <w:t xml:space="preserve">Het </w:t>
      </w:r>
      <w:proofErr w:type="spellStart"/>
      <w:r w:rsidRPr="002C1BEA">
        <w:rPr>
          <w:i/>
          <w:iCs/>
        </w:rPr>
        <w:t>Werk</w:t>
      </w:r>
      <w:proofErr w:type="spellEnd"/>
      <w:r>
        <w:t xml:space="preserve"> (Amsterdam</w:t>
      </w:r>
      <w:r w:rsidR="0031737C">
        <w:t xml:space="preserve"> </w:t>
      </w:r>
      <w:r>
        <w:t>: Balans, 2012). Nous espérons ainsi encourager nos lecteurs à se familiariser avec le texte original d’Etty.</w:t>
      </w:r>
    </w:p>
    <w:p w:rsidR="00B94DE5" w:rsidRDefault="002C1BEA" w:rsidP="00236ED3">
      <w:pPr>
        <w:ind w:firstLine="708"/>
        <w:jc w:val="both"/>
        <w:rPr>
          <w:i/>
          <w:iCs/>
        </w:rPr>
      </w:pPr>
      <w:r w:rsidRPr="002C1BEA">
        <w:rPr>
          <w:i/>
          <w:iCs/>
        </w:rPr>
        <w:t>Le 15 avril 2019</w:t>
      </w:r>
      <w:r w:rsidR="00236ED3">
        <w:rPr>
          <w:i/>
          <w:iCs/>
        </w:rPr>
        <w:t xml:space="preserve">, </w:t>
      </w:r>
      <w:proofErr w:type="spellStart"/>
      <w:r w:rsidRPr="002C1BEA">
        <w:rPr>
          <w:i/>
          <w:iCs/>
        </w:rPr>
        <w:t>Klaas</w:t>
      </w:r>
      <w:proofErr w:type="spellEnd"/>
      <w:r w:rsidRPr="002C1BEA">
        <w:rPr>
          <w:i/>
          <w:iCs/>
        </w:rPr>
        <w:t xml:space="preserve"> A.D. </w:t>
      </w:r>
      <w:proofErr w:type="spellStart"/>
      <w:r w:rsidRPr="002C1BEA">
        <w:rPr>
          <w:i/>
          <w:iCs/>
        </w:rPr>
        <w:t>Smeli</w:t>
      </w:r>
      <w:r w:rsidR="00236ED3">
        <w:rPr>
          <w:i/>
          <w:iCs/>
        </w:rPr>
        <w:t>k</w:t>
      </w:r>
      <w:proofErr w:type="spellEnd"/>
    </w:p>
    <w:p w:rsidR="00B94DE5" w:rsidRDefault="00B94DE5" w:rsidP="00B94DE5">
      <w:pPr>
        <w:jc w:val="center"/>
      </w:pPr>
      <w:r>
        <w:lastRenderedPageBreak/>
        <w:t>INTRODUCTION</w:t>
      </w:r>
    </w:p>
    <w:p w:rsidR="004F66B5" w:rsidRDefault="004F66B5" w:rsidP="004F66B5"/>
    <w:p w:rsidR="004F66B5" w:rsidRDefault="004F66B5" w:rsidP="004F66B5">
      <w:pPr>
        <w:ind w:firstLine="708"/>
        <w:jc w:val="both"/>
      </w:pPr>
      <w:r>
        <w:t xml:space="preserve">À l’automne 1979, </w:t>
      </w:r>
      <w:proofErr w:type="spellStart"/>
      <w:r>
        <w:t>Klaas</w:t>
      </w:r>
      <w:proofErr w:type="spellEnd"/>
      <w:r>
        <w:t xml:space="preserve"> A.D. </w:t>
      </w:r>
      <w:proofErr w:type="spellStart"/>
      <w:r>
        <w:t>Smelik</w:t>
      </w:r>
      <w:proofErr w:type="spellEnd"/>
      <w:r>
        <w:t xml:space="preserve"> partagea avec l’éditeur néerlandais Jan </w:t>
      </w:r>
      <w:proofErr w:type="spellStart"/>
      <w:r>
        <w:t>Geurt</w:t>
      </w:r>
      <w:proofErr w:type="spellEnd"/>
      <w:r>
        <w:t xml:space="preserve"> </w:t>
      </w:r>
      <w:proofErr w:type="spellStart"/>
      <w:r>
        <w:t>Gaarlandt</w:t>
      </w:r>
      <w:proofErr w:type="spellEnd"/>
      <w:r>
        <w:t xml:space="preserve"> un extrait du journal d’Etty Hillesum transcrit par sa </w:t>
      </w:r>
      <w:proofErr w:type="spellStart"/>
      <w:r>
        <w:t>demi-soeur</w:t>
      </w:r>
      <w:proofErr w:type="spellEnd"/>
      <w:r>
        <w:t xml:space="preserve"> Johanna </w:t>
      </w:r>
      <w:proofErr w:type="spellStart"/>
      <w:r>
        <w:t>Smelik</w:t>
      </w:r>
      <w:proofErr w:type="spellEnd"/>
      <w:r>
        <w:t>, que</w:t>
      </w:r>
      <w:r w:rsidR="007515A5">
        <w:t xml:space="preserve"> Etty </w:t>
      </w:r>
      <w:r>
        <w:t>appelait</w:t>
      </w:r>
      <w:proofErr w:type="gramStart"/>
      <w:r>
        <w:t xml:space="preserve"> «</w:t>
      </w:r>
      <w:proofErr w:type="spellStart"/>
      <w:r>
        <w:t>Jopie</w:t>
      </w:r>
      <w:proofErr w:type="spellEnd"/>
      <w:proofErr w:type="gramEnd"/>
      <w:r>
        <w:t xml:space="preserve">» dans ses journaux. Contrairement aux éditeurs des années 1950, lorsque son père </w:t>
      </w:r>
      <w:proofErr w:type="spellStart"/>
      <w:r>
        <w:t>Klaas</w:t>
      </w:r>
      <w:proofErr w:type="spellEnd"/>
      <w:r>
        <w:t xml:space="preserve"> </w:t>
      </w:r>
      <w:proofErr w:type="spellStart"/>
      <w:r>
        <w:t>Smelik</w:t>
      </w:r>
      <w:proofErr w:type="spellEnd"/>
      <w:r>
        <w:t xml:space="preserve"> Sr. </w:t>
      </w:r>
      <w:proofErr w:type="gramStart"/>
      <w:r>
        <w:t>avait</w:t>
      </w:r>
      <w:proofErr w:type="gramEnd"/>
      <w:r>
        <w:t xml:space="preserve"> tenté en vain de faire publier les journaux d</w:t>
      </w:r>
      <w:r w:rsidR="007515A5">
        <w:t>’Etty</w:t>
      </w:r>
      <w:r>
        <w:t xml:space="preserve">, </w:t>
      </w:r>
      <w:proofErr w:type="spellStart"/>
      <w:r>
        <w:t>Gaarlandt</w:t>
      </w:r>
      <w:proofErr w:type="spellEnd"/>
      <w:r>
        <w:t xml:space="preserve"> comprit immédiatement la valeur des textes et décida de publier des </w:t>
      </w:r>
      <w:r w:rsidR="007515A5">
        <w:t>extraits</w:t>
      </w:r>
      <w:r>
        <w:t xml:space="preserve"> de ceux-ci. Une anthologie paru</w:t>
      </w:r>
      <w:r w:rsidR="007515A5">
        <w:t>t</w:t>
      </w:r>
      <w:r>
        <w:t xml:space="preserve"> en 1981 sous le titre hollandais </w:t>
      </w:r>
      <w:r w:rsidRPr="00325B12">
        <w:rPr>
          <w:i/>
          <w:iCs/>
        </w:rPr>
        <w:t xml:space="preserve">Het </w:t>
      </w:r>
      <w:proofErr w:type="spellStart"/>
      <w:r w:rsidRPr="00325B12">
        <w:rPr>
          <w:i/>
          <w:iCs/>
        </w:rPr>
        <w:t>verstoorde</w:t>
      </w:r>
      <w:proofErr w:type="spellEnd"/>
      <w:r w:rsidRPr="00325B12">
        <w:rPr>
          <w:i/>
          <w:iCs/>
        </w:rPr>
        <w:t xml:space="preserve"> </w:t>
      </w:r>
      <w:proofErr w:type="spellStart"/>
      <w:r w:rsidRPr="00325B12">
        <w:rPr>
          <w:i/>
          <w:iCs/>
        </w:rPr>
        <w:t>leven</w:t>
      </w:r>
      <w:proofErr w:type="spellEnd"/>
      <w:r>
        <w:t xml:space="preserve"> [Une vie interrompue].</w:t>
      </w:r>
      <w:r w:rsidRPr="00325B12">
        <w:rPr>
          <w:vertAlign w:val="superscript"/>
        </w:rPr>
        <w:t>1</w:t>
      </w:r>
      <w:r>
        <w:t xml:space="preserve"> Dès le début, le livre a été un franc succès. De nombreuses traductions ont suivi et Etty Hillesum a acquis une renommée internationale.</w:t>
      </w:r>
      <w:r w:rsidRPr="00325B12">
        <w:rPr>
          <w:vertAlign w:val="superscript"/>
        </w:rPr>
        <w:t>2</w:t>
      </w:r>
      <w:r>
        <w:t xml:space="preserve"> </w:t>
      </w:r>
      <w:r w:rsidR="00325B12">
        <w:t>Cette</w:t>
      </w:r>
      <w:r>
        <w:t xml:space="preserve"> </w:t>
      </w:r>
      <w:r w:rsidR="00325B12">
        <w:t xml:space="preserve">remarquable </w:t>
      </w:r>
      <w:r>
        <w:t>réception mondiale a donné lieu à des réactions extrêmes</w:t>
      </w:r>
      <w:r w:rsidR="007515A5">
        <w:t xml:space="preserve"> </w:t>
      </w:r>
      <w:r>
        <w:t>: admiration hagiographique, identification, manque de compréhension et rejet total. Chaque auteur prétendait connaître la vérité sur Etty Hillesum sans tenir compte des recherches effectuées par d'autres.</w:t>
      </w:r>
    </w:p>
    <w:p w:rsidR="004F66B5" w:rsidRDefault="004F66B5" w:rsidP="007515A5">
      <w:pPr>
        <w:ind w:firstLine="708"/>
        <w:jc w:val="both"/>
      </w:pPr>
      <w:r>
        <w:t xml:space="preserve">La </w:t>
      </w:r>
      <w:r w:rsidR="007515A5">
        <w:t>réac</w:t>
      </w:r>
      <w:r w:rsidR="00C90AF0">
        <w:t>t</w:t>
      </w:r>
      <w:r w:rsidR="007515A5">
        <w:t>ion</w:t>
      </w:r>
      <w:r>
        <w:t xml:space="preserve"> mondiale aux écrits d</w:t>
      </w:r>
      <w:r w:rsidR="007515A5">
        <w:t xml:space="preserve">’Etty </w:t>
      </w:r>
      <w:r>
        <w:t>reposait d'ailleurs sur la sélection de textes faits par l'éditeur lui-même</w:t>
      </w:r>
      <w:r w:rsidR="003C3AED">
        <w:t>, eux-mêmes</w:t>
      </w:r>
      <w:r>
        <w:t xml:space="preserve"> tirés d'une transcription peu fiable du manuscrit original</w:t>
      </w:r>
      <w:r w:rsidRPr="003C3AED">
        <w:rPr>
          <w:vertAlign w:val="superscript"/>
        </w:rPr>
        <w:t>3</w:t>
      </w:r>
      <w:r>
        <w:t>. Une édition intégrale et scientifique des textes d</w:t>
      </w:r>
      <w:r w:rsidR="007515A5">
        <w:t>’Etty</w:t>
      </w:r>
      <w:r>
        <w:t xml:space="preserve">, </w:t>
      </w:r>
      <w:r w:rsidR="007515A5">
        <w:t xml:space="preserve">de </w:t>
      </w:r>
      <w:r>
        <w:t xml:space="preserve">ses journaux intimes et </w:t>
      </w:r>
      <w:r w:rsidR="007515A5">
        <w:t xml:space="preserve">de </w:t>
      </w:r>
      <w:r>
        <w:t>ses lettres, était nécessaire. La Fondation Etty Hillesum à Amsterdam demand</w:t>
      </w:r>
      <w:r w:rsidR="007515A5">
        <w:t>a</w:t>
      </w:r>
      <w:r>
        <w:t xml:space="preserve"> à </w:t>
      </w:r>
      <w:proofErr w:type="spellStart"/>
      <w:r>
        <w:t>Klaas</w:t>
      </w:r>
      <w:proofErr w:type="spellEnd"/>
      <w:r>
        <w:t xml:space="preserve"> A.D.</w:t>
      </w:r>
      <w:r w:rsidR="007515A5">
        <w:t xml:space="preserve"> </w:t>
      </w:r>
      <w:proofErr w:type="spellStart"/>
      <w:r w:rsidR="007515A5">
        <w:t>Smelik</w:t>
      </w:r>
      <w:proofErr w:type="spellEnd"/>
      <w:r w:rsidR="007515A5">
        <w:t xml:space="preserve"> de répondre </w:t>
      </w:r>
      <w:r w:rsidR="00927C64">
        <w:t xml:space="preserve">à </w:t>
      </w:r>
      <w:r w:rsidR="007515A5">
        <w:t>ce besoin</w:t>
      </w:r>
      <w:r w:rsidR="001C1359">
        <w:t xml:space="preserve"> </w:t>
      </w:r>
      <w:r w:rsidR="001C1359" w:rsidRPr="001C1359">
        <w:t xml:space="preserve">et, assisté d'un groupe de jeunes chercheurs, </w:t>
      </w:r>
      <w:r w:rsidR="001C1359">
        <w:t xml:space="preserve">celui-ci </w:t>
      </w:r>
      <w:r w:rsidR="001C1359" w:rsidRPr="001C1359">
        <w:t>publia en 1986 une édition complète annotée de tous les textes alors disponibles d'Etty Hillesum</w:t>
      </w:r>
      <w:r w:rsidR="001C1359">
        <w:t xml:space="preserve"> </w:t>
      </w:r>
      <w:r w:rsidR="001C1359" w:rsidRPr="001C1359">
        <w:t xml:space="preserve">: </w:t>
      </w:r>
      <w:r w:rsidR="001C1359" w:rsidRPr="003C3AED">
        <w:rPr>
          <w:i/>
          <w:iCs/>
        </w:rPr>
        <w:t>Etty</w:t>
      </w:r>
      <w:r w:rsidR="003C3AED">
        <w:rPr>
          <w:i/>
          <w:iCs/>
        </w:rPr>
        <w:t>,</w:t>
      </w:r>
      <w:r w:rsidR="001C1359" w:rsidRPr="001C1359">
        <w:t xml:space="preserve"> </w:t>
      </w:r>
      <w:r w:rsidR="001C1359" w:rsidRPr="001C1359">
        <w:rPr>
          <w:i/>
          <w:iCs/>
        </w:rPr>
        <w:t xml:space="preserve">De </w:t>
      </w:r>
      <w:proofErr w:type="spellStart"/>
      <w:r w:rsidR="001C1359" w:rsidRPr="001C1359">
        <w:rPr>
          <w:i/>
          <w:iCs/>
        </w:rPr>
        <w:t>nagelaten</w:t>
      </w:r>
      <w:proofErr w:type="spellEnd"/>
      <w:r w:rsidR="001C1359" w:rsidRPr="001C1359">
        <w:rPr>
          <w:i/>
          <w:iCs/>
        </w:rPr>
        <w:t xml:space="preserve"> </w:t>
      </w:r>
      <w:proofErr w:type="spellStart"/>
      <w:r w:rsidR="001C1359" w:rsidRPr="001C1359">
        <w:rPr>
          <w:i/>
          <w:iCs/>
        </w:rPr>
        <w:t>geschriften</w:t>
      </w:r>
      <w:proofErr w:type="spellEnd"/>
      <w:r w:rsidR="001C1359" w:rsidRPr="001C1359">
        <w:rPr>
          <w:i/>
          <w:iCs/>
        </w:rPr>
        <w:t xml:space="preserve"> van Etty Hillesum, 1941-1943</w:t>
      </w:r>
      <w:r w:rsidR="001C1359" w:rsidRPr="001C1359">
        <w:t>.</w:t>
      </w:r>
      <w:proofErr w:type="gramStart"/>
      <w:r w:rsidR="001C1359" w:rsidRPr="003C3AED">
        <w:rPr>
          <w:vertAlign w:val="superscript"/>
        </w:rPr>
        <w:t xml:space="preserve">4 </w:t>
      </w:r>
      <w:r w:rsidR="001C1359">
        <w:t xml:space="preserve"> L’édition</w:t>
      </w:r>
      <w:proofErr w:type="gramEnd"/>
      <w:r w:rsidR="001C1359">
        <w:t xml:space="preserve"> intégrale a été réimprimée </w:t>
      </w:r>
      <w:r w:rsidR="001C1359" w:rsidRPr="001C1359">
        <w:t>plusieurs fois</w:t>
      </w:r>
      <w:r w:rsidR="001C1359">
        <w:t> ;</w:t>
      </w:r>
      <w:r w:rsidR="001C1359" w:rsidRPr="001C1359">
        <w:t xml:space="preserve"> la sixième édition est parue en 2012 sous un titre différent</w:t>
      </w:r>
      <w:r w:rsidR="001C1359">
        <w:t xml:space="preserve"> </w:t>
      </w:r>
      <w:r w:rsidR="001C1359" w:rsidRPr="001C1359">
        <w:t xml:space="preserve">: </w:t>
      </w:r>
      <w:r w:rsidR="001C1359" w:rsidRPr="001C1359">
        <w:rPr>
          <w:i/>
          <w:iCs/>
        </w:rPr>
        <w:t xml:space="preserve">Etty Hillesum, Het </w:t>
      </w:r>
      <w:proofErr w:type="spellStart"/>
      <w:r w:rsidR="001C1359" w:rsidRPr="001C1359">
        <w:rPr>
          <w:i/>
          <w:iCs/>
        </w:rPr>
        <w:t>Werk</w:t>
      </w:r>
      <w:proofErr w:type="spellEnd"/>
      <w:r w:rsidR="001C1359" w:rsidRPr="001C1359">
        <w:t xml:space="preserve">. Dans chaque nouvelle édition, les annotations ont été mises à jour et révisées si nécessaire, et les textes récemment découverts </w:t>
      </w:r>
      <w:r w:rsidR="001C1359">
        <w:t>d’</w:t>
      </w:r>
      <w:r w:rsidR="001C1359" w:rsidRPr="001C1359">
        <w:t>Etty Hillesum ont été ajoutés. En 2002, l'édition complète est parue en traduction anglaise</w:t>
      </w:r>
      <w:r w:rsidR="001C1359" w:rsidRPr="003C3AED">
        <w:rPr>
          <w:vertAlign w:val="superscript"/>
        </w:rPr>
        <w:t>5</w:t>
      </w:r>
      <w:r w:rsidR="001C1359" w:rsidRPr="001C1359">
        <w:t>, suivie d'une version française en 2008</w:t>
      </w:r>
      <w:r w:rsidR="001C1359" w:rsidRPr="003C3AED">
        <w:rPr>
          <w:vertAlign w:val="superscript"/>
        </w:rPr>
        <w:t>6</w:t>
      </w:r>
      <w:r w:rsidR="001C1359" w:rsidRPr="001C1359">
        <w:t xml:space="preserve"> et, en 2012-2013, d'une traduction italienne en deux volumes.</w:t>
      </w:r>
      <w:r w:rsidR="001C1359" w:rsidRPr="003C3AED">
        <w:rPr>
          <w:vertAlign w:val="superscript"/>
        </w:rPr>
        <w:t xml:space="preserve">7 </w:t>
      </w:r>
      <w:r w:rsidR="001C1359" w:rsidRPr="001C1359">
        <w:t>Une traduction allemande de l'édition complète est en préparation.</w:t>
      </w:r>
    </w:p>
    <w:p w:rsidR="00C942C3" w:rsidRDefault="00C942C3" w:rsidP="00C942C3">
      <w:pPr>
        <w:ind w:firstLine="708"/>
        <w:jc w:val="both"/>
      </w:pPr>
      <w:r>
        <w:t xml:space="preserve">En 1989, Jan </w:t>
      </w:r>
      <w:proofErr w:type="spellStart"/>
      <w:r>
        <w:t>Geurt</w:t>
      </w:r>
      <w:proofErr w:type="spellEnd"/>
      <w:r>
        <w:t xml:space="preserve"> </w:t>
      </w:r>
      <w:proofErr w:type="spellStart"/>
      <w:r>
        <w:t>Gaarlandt</w:t>
      </w:r>
      <w:proofErr w:type="spellEnd"/>
      <w:r>
        <w:t xml:space="preserve"> a exprimé son étonnement devant les nombreu</w:t>
      </w:r>
      <w:r w:rsidR="003C3AED">
        <w:t>x</w:t>
      </w:r>
      <w:r>
        <w:t xml:space="preserve"> </w:t>
      </w:r>
      <w:r w:rsidR="003C3AED">
        <w:t>comptes</w:t>
      </w:r>
      <w:r w:rsidR="008A0AD3">
        <w:t xml:space="preserve"> </w:t>
      </w:r>
      <w:r w:rsidR="003C3AED">
        <w:t>rendus</w:t>
      </w:r>
      <w:r>
        <w:t xml:space="preserve"> et essais </w:t>
      </w:r>
      <w:r w:rsidR="003C3AED">
        <w:t xml:space="preserve">parus </w:t>
      </w:r>
      <w:r w:rsidR="0031737C">
        <w:t>s</w:t>
      </w:r>
      <w:r>
        <w:t>ur Etty Hillesum :</w:t>
      </w:r>
    </w:p>
    <w:p w:rsidR="00C942C3" w:rsidRDefault="00C942C3" w:rsidP="00C942C3">
      <w:pPr>
        <w:ind w:firstLine="708"/>
        <w:jc w:val="both"/>
      </w:pPr>
      <w:r>
        <w:t xml:space="preserve">C’est étonnant de lire combien d’aspects différents on peut découvrir dans sa vie et dans son travail. Les perspectives littéraires, mystiques, philosophiques, historiques, théologiques, psychologiques et thérapeutiques ont généré des matériaux pour de nombreux essais. Elle est comparée et connectée à des personnes comme Kafka, Maître Eckhart, Ruysbroeck, Kierkegaard, Dostoïevski, Rilke, Jung, Sénèque, Carry van </w:t>
      </w:r>
      <w:proofErr w:type="spellStart"/>
      <w:r>
        <w:t>Bruggen</w:t>
      </w:r>
      <w:proofErr w:type="spellEnd"/>
      <w:r>
        <w:t>, Bonhoeffer, des représentants importants de la littérature, de la théologie et de la philosophie. On dit que son journal fait partie des documents les plus importants de ce siècle.</w:t>
      </w:r>
      <w:r w:rsidRPr="003C3AED">
        <w:rPr>
          <w:vertAlign w:val="superscript"/>
        </w:rPr>
        <w:t>8</w:t>
      </w:r>
    </w:p>
    <w:p w:rsidR="00C942C3" w:rsidRDefault="00C942C3" w:rsidP="00C90AF0">
      <w:pPr>
        <w:ind w:firstLine="708"/>
        <w:jc w:val="both"/>
      </w:pPr>
      <w:r>
        <w:t>La réception variée mais parfois controversée des écrits d’Etty s’est poursuivie longtemps après 1989. De nombreux ouvrages et essais ont été écrits, des conférences et des séminaires organisés, des cours donnés et des productions artistiques créées. Chaque langue, chaque domaine culturel ou religieux semble produire</w:t>
      </w:r>
      <w:r w:rsidR="00C90AF0">
        <w:t xml:space="preserve"> </w:t>
      </w:r>
      <w:r>
        <w:t>une image différente d’elle.</w:t>
      </w:r>
      <w:r w:rsidRPr="00690975">
        <w:rPr>
          <w:vertAlign w:val="superscript"/>
        </w:rPr>
        <w:t>9</w:t>
      </w:r>
      <w:r>
        <w:t xml:space="preserve"> En même temps, les diverses lectures de divers pays révèlent des similitudes et des connexions inattendues.</w:t>
      </w:r>
      <w:r w:rsidRPr="00690975">
        <w:rPr>
          <w:vertAlign w:val="superscript"/>
        </w:rPr>
        <w:t>10</w:t>
      </w:r>
      <w:r>
        <w:t xml:space="preserve"> Dans cette situation, un échange international d’idées et de perspectives est devenu un impératif et, en 2006, </w:t>
      </w:r>
      <w:proofErr w:type="spellStart"/>
      <w:r>
        <w:t>Klaas</w:t>
      </w:r>
      <w:proofErr w:type="spellEnd"/>
      <w:r>
        <w:t xml:space="preserve"> A.D. </w:t>
      </w:r>
      <w:proofErr w:type="spellStart"/>
      <w:r>
        <w:t>Smelik</w:t>
      </w:r>
      <w:proofErr w:type="spellEnd"/>
      <w:r>
        <w:t xml:space="preserve"> a répondu à la demande. Le centre de recherche Etty Hillesum a été fondé à l'Université de Gand cette année-là dans le but exprès de coordonner la recherche internationale sur Etty</w:t>
      </w:r>
      <w:r w:rsidRPr="00690975">
        <w:rPr>
          <w:vertAlign w:val="superscript"/>
        </w:rPr>
        <w:t>11</w:t>
      </w:r>
      <w:r>
        <w:t>.</w:t>
      </w:r>
    </w:p>
    <w:p w:rsidR="00C942C3" w:rsidRDefault="00C942C3" w:rsidP="00C942C3">
      <w:pPr>
        <w:ind w:firstLine="708"/>
        <w:jc w:val="both"/>
      </w:pPr>
      <w:r>
        <w:t xml:space="preserve">En 2008, le centre de recherche Etty Hillesum avait organisé sa première conférence internationale à Gand, axée sur deux thèmes centraux de l’œuvre d’Etty : la spiritualité et </w:t>
      </w:r>
      <w:r>
        <w:lastRenderedPageBreak/>
        <w:t xml:space="preserve">l’écriture. Les articles ont été publiés en 2010 par </w:t>
      </w:r>
      <w:proofErr w:type="spellStart"/>
      <w:r>
        <w:t>Brill</w:t>
      </w:r>
      <w:proofErr w:type="spellEnd"/>
      <w:r>
        <w:t xml:space="preserve"> Boston dans un volume en anglais intitulé </w:t>
      </w:r>
      <w:proofErr w:type="spellStart"/>
      <w:r w:rsidRPr="00690975">
        <w:rPr>
          <w:i/>
          <w:iCs/>
        </w:rPr>
        <w:t>Spirituality</w:t>
      </w:r>
      <w:proofErr w:type="spellEnd"/>
      <w:r w:rsidRPr="00690975">
        <w:rPr>
          <w:i/>
          <w:iCs/>
        </w:rPr>
        <w:t xml:space="preserve"> in the </w:t>
      </w:r>
      <w:proofErr w:type="spellStart"/>
      <w:r w:rsidRPr="00690975">
        <w:rPr>
          <w:i/>
          <w:iCs/>
        </w:rPr>
        <w:t>Writings</w:t>
      </w:r>
      <w:proofErr w:type="spellEnd"/>
      <w:r w:rsidRPr="00690975">
        <w:rPr>
          <w:i/>
          <w:iCs/>
        </w:rPr>
        <w:t xml:space="preserve"> of Etty Hillesum.</w:t>
      </w:r>
      <w:r w:rsidRPr="00690975">
        <w:rPr>
          <w:vertAlign w:val="superscript"/>
        </w:rPr>
        <w:t>12</w:t>
      </w:r>
    </w:p>
    <w:p w:rsidR="00C942C3" w:rsidRDefault="00C942C3" w:rsidP="00690975">
      <w:pPr>
        <w:ind w:firstLine="708"/>
        <w:jc w:val="both"/>
      </w:pPr>
      <w:r>
        <w:t>En janvier 2014, cent ans après la naissance d’Etty Hillesum, le Centre de recherche Etty Hillesum à Gand a organisé une deuxième conférence internationale.</w:t>
      </w:r>
      <w:r w:rsidRPr="00690975">
        <w:rPr>
          <w:vertAlign w:val="superscript"/>
        </w:rPr>
        <w:t>13</w:t>
      </w:r>
      <w:r>
        <w:t xml:space="preserve"> De nouveau, des universitaires du monde entier ont présenté des exposés et se sont réunis dans le magnifique bâtiment universitaire </w:t>
      </w:r>
      <w:r w:rsidR="00690975">
        <w:t>« </w:t>
      </w:r>
      <w:r>
        <w:t xml:space="preserve">’t </w:t>
      </w:r>
      <w:proofErr w:type="spellStart"/>
      <w:r>
        <w:t>Pand</w:t>
      </w:r>
      <w:proofErr w:type="spellEnd"/>
      <w:r w:rsidR="00690975">
        <w:t> »</w:t>
      </w:r>
      <w:r>
        <w:t xml:space="preserve">. Les articles, révisés et annotés, ont été (partiellement) publiés en anglais par </w:t>
      </w:r>
      <w:proofErr w:type="spellStart"/>
      <w:r>
        <w:t>Brill</w:t>
      </w:r>
      <w:proofErr w:type="spellEnd"/>
      <w:r>
        <w:t xml:space="preserve"> Boston dans un volume intitulé </w:t>
      </w:r>
      <w:r w:rsidRPr="00690975">
        <w:rPr>
          <w:i/>
          <w:iCs/>
        </w:rPr>
        <w:t xml:space="preserve">The </w:t>
      </w:r>
      <w:proofErr w:type="spellStart"/>
      <w:r w:rsidRPr="00690975">
        <w:rPr>
          <w:i/>
          <w:iCs/>
        </w:rPr>
        <w:t>Ethics</w:t>
      </w:r>
      <w:proofErr w:type="spellEnd"/>
      <w:r w:rsidRPr="00690975">
        <w:rPr>
          <w:i/>
          <w:iCs/>
        </w:rPr>
        <w:t xml:space="preserve"> and </w:t>
      </w:r>
      <w:proofErr w:type="spellStart"/>
      <w:r w:rsidRPr="00690975">
        <w:rPr>
          <w:i/>
          <w:iCs/>
        </w:rPr>
        <w:t>Religious</w:t>
      </w:r>
      <w:proofErr w:type="spellEnd"/>
      <w:r w:rsidRPr="00690975">
        <w:rPr>
          <w:i/>
          <w:iCs/>
        </w:rPr>
        <w:t xml:space="preserve"> </w:t>
      </w:r>
      <w:proofErr w:type="spellStart"/>
      <w:r w:rsidRPr="00690975">
        <w:rPr>
          <w:i/>
          <w:iCs/>
        </w:rPr>
        <w:t>Philosophy</w:t>
      </w:r>
      <w:proofErr w:type="spellEnd"/>
      <w:r w:rsidRPr="00690975">
        <w:rPr>
          <w:i/>
          <w:iCs/>
        </w:rPr>
        <w:t xml:space="preserve"> of Etty Hillesum.</w:t>
      </w:r>
      <w:r w:rsidRPr="00690975">
        <w:rPr>
          <w:vertAlign w:val="superscript"/>
        </w:rPr>
        <w:t>14</w:t>
      </w:r>
    </w:p>
    <w:p w:rsidR="00515046" w:rsidRDefault="00515046" w:rsidP="00515046">
      <w:pPr>
        <w:ind w:firstLine="708"/>
        <w:jc w:val="both"/>
      </w:pPr>
      <w:r>
        <w:t xml:space="preserve">Et en septembre 2018, une troisième conférence internationale sur Etty Hillesum a été organisée par le centre de recherche Etty Hillesum. Tenue dans l'ancien hôtel de ville de Middelburg, le centre du </w:t>
      </w:r>
      <w:proofErr w:type="spellStart"/>
      <w:r>
        <w:t>University</w:t>
      </w:r>
      <w:proofErr w:type="spellEnd"/>
      <w:r>
        <w:t xml:space="preserve"> </w:t>
      </w:r>
      <w:proofErr w:type="spellStart"/>
      <w:r>
        <w:t>College</w:t>
      </w:r>
      <w:proofErr w:type="spellEnd"/>
      <w:r>
        <w:t xml:space="preserve"> Roosevelt, cette conférence ne s'est pas déroulée uniquement dans la ville d'Etty Hillesum, elle a débuté il y a 75 ans, jour pour jour, après qu’Etty Hillesum et sa famille soient arrivés à Auschwitz-Birkenau, pour ne pas en revenir. Les articles rédigés par les spécialistes d’Etty lors de cette conférence ont été rassemblés dans ce volume dans des versions révisées et annotées. Ces versions reflètent les différentes prémisses, approches et outils disciplinaires des participants à la conférence. Chacune est une contribution unique. Regardons</w:t>
      </w:r>
      <w:r w:rsidR="00002FF4">
        <w:t>-</w:t>
      </w:r>
      <w:r>
        <w:t>les.</w:t>
      </w:r>
    </w:p>
    <w:p w:rsidR="004920A0" w:rsidRDefault="004920A0" w:rsidP="00515046">
      <w:pPr>
        <w:ind w:firstLine="708"/>
        <w:jc w:val="both"/>
      </w:pPr>
    </w:p>
    <w:p w:rsidR="00515046" w:rsidRDefault="00515046" w:rsidP="00515046">
      <w:pPr>
        <w:ind w:firstLine="708"/>
        <w:jc w:val="both"/>
      </w:pPr>
      <w:r>
        <w:t>Dans sa contribution « La musique comme métaphore dans la spiritualité d’Etty Hillesum », la chercheuse américaine Nancy JP Anderson s’intéresse au rôle de la musique dans les journaux et les lettres d</w:t>
      </w:r>
      <w:r w:rsidR="003566BF">
        <w:t>’Etty</w:t>
      </w:r>
      <w:r>
        <w:t xml:space="preserve">. Elle souligne le fait que </w:t>
      </w:r>
      <w:r w:rsidR="003566BF">
        <w:t>s</w:t>
      </w:r>
      <w:r>
        <w:t xml:space="preserve">a spiritualité n’était pas un réveil </w:t>
      </w:r>
      <w:r w:rsidR="00991CEA">
        <w:t>subit, mais un</w:t>
      </w:r>
      <w:r w:rsidR="003566BF">
        <w:t xml:space="preserve"> </w:t>
      </w:r>
      <w:r>
        <w:t xml:space="preserve">éveil lent composé au fil du temps. </w:t>
      </w:r>
      <w:r w:rsidR="00991CEA">
        <w:t>Etty</w:t>
      </w:r>
      <w:r>
        <w:t xml:space="preserve"> a utilisé la métaphore de la musique pour </w:t>
      </w:r>
      <w:r w:rsidR="00991CEA">
        <w:t xml:space="preserve">évoquer </w:t>
      </w:r>
      <w:r>
        <w:t xml:space="preserve">la manière dont elle a </w:t>
      </w:r>
      <w:r w:rsidR="00991CEA">
        <w:t>déployé</w:t>
      </w:r>
      <w:r>
        <w:t xml:space="preserve"> sa propre mélodie spirituelle. Elle a appris à nourrir les nuances qui la soutiendraient à travers les difficultés auxquelles elle faisait face en Hollande occupée.</w:t>
      </w:r>
    </w:p>
    <w:p w:rsidR="00B37D31" w:rsidRDefault="00515046" w:rsidP="000F3D3A">
      <w:pPr>
        <w:ind w:firstLine="708"/>
        <w:jc w:val="both"/>
      </w:pPr>
      <w:r>
        <w:t>Dans son essai «</w:t>
      </w:r>
      <w:r w:rsidR="00991CEA">
        <w:t xml:space="preserve"> </w:t>
      </w:r>
      <w:r>
        <w:t xml:space="preserve">Un </w:t>
      </w:r>
      <w:proofErr w:type="spellStart"/>
      <w:r>
        <w:t>staretz</w:t>
      </w:r>
      <w:proofErr w:type="spellEnd"/>
      <w:r>
        <w:t xml:space="preserve"> au Camp </w:t>
      </w:r>
      <w:r w:rsidR="000F3D3A">
        <w:t xml:space="preserve">de </w:t>
      </w:r>
      <w:proofErr w:type="spellStart"/>
      <w:r>
        <w:t>Westerbork</w:t>
      </w:r>
      <w:proofErr w:type="spellEnd"/>
      <w:r w:rsidR="00991CEA">
        <w:t> »</w:t>
      </w:r>
      <w:r>
        <w:t xml:space="preserve">, le théologien espagnol Fernando </w:t>
      </w:r>
      <w:proofErr w:type="spellStart"/>
      <w:r>
        <w:t>Arriero</w:t>
      </w:r>
      <w:proofErr w:type="spellEnd"/>
      <w:r>
        <w:t xml:space="preserve"> </w:t>
      </w:r>
      <w:proofErr w:type="spellStart"/>
      <w:r>
        <w:t>Peranton</w:t>
      </w:r>
      <w:proofErr w:type="spellEnd"/>
      <w:r>
        <w:t xml:space="preserve"> examine les liens entre l’orthodoxie slave et la spiritualité d’Etty Hillesum. Il soutient qu'il est possible d'établir un parallèle entre son genre de spiritualité et le mysticisme orthodoxe russe. Il note des liens frappants entre les deux</w:t>
      </w:r>
      <w:r w:rsidR="00991CEA">
        <w:t xml:space="preserve"> </w:t>
      </w:r>
      <w:r>
        <w:t>: le besoin de faire taire l'esprit pour atteindre le cœur, le désir d'un état de prière permanent, la non-violence</w:t>
      </w:r>
      <w:r w:rsidR="00991CEA">
        <w:t>,</w:t>
      </w:r>
      <w:r>
        <w:t xml:space="preserve"> et l'importance </w:t>
      </w:r>
      <w:r w:rsidR="00991CEA">
        <w:t>de l’</w:t>
      </w:r>
      <w:r>
        <w:t>être plus que d</w:t>
      </w:r>
      <w:r w:rsidR="000F3D3A">
        <w:t>u</w:t>
      </w:r>
      <w:r>
        <w:t xml:space="preserve"> faire. Vu</w:t>
      </w:r>
      <w:r w:rsidR="00991CEA">
        <w:t>e</w:t>
      </w:r>
      <w:r>
        <w:t xml:space="preserve"> sous cet angle, Etty Hillesum pourrait être considéré</w:t>
      </w:r>
      <w:r w:rsidR="00991CEA">
        <w:t>e</w:t>
      </w:r>
      <w:r>
        <w:t xml:space="preserve"> comme un «</w:t>
      </w:r>
      <w:r w:rsidR="00991CEA">
        <w:t xml:space="preserve"> </w:t>
      </w:r>
      <w:r>
        <w:t>père spirituel russe</w:t>
      </w:r>
      <w:r w:rsidR="00991CEA">
        <w:t xml:space="preserve"> </w:t>
      </w:r>
      <w:r>
        <w:t xml:space="preserve">» - un </w:t>
      </w:r>
      <w:proofErr w:type="spellStart"/>
      <w:r>
        <w:t>staretz</w:t>
      </w:r>
      <w:proofErr w:type="spellEnd"/>
      <w:r>
        <w:t xml:space="preserve"> </w:t>
      </w:r>
      <w:r w:rsidR="000F3D3A">
        <w:t>-</w:t>
      </w:r>
      <w:r>
        <w:t xml:space="preserve"> d</w:t>
      </w:r>
      <w:r w:rsidR="00991CEA">
        <w:t>ans le</w:t>
      </w:r>
      <w:r>
        <w:t xml:space="preserve"> camp</w:t>
      </w:r>
      <w:r w:rsidR="00991CEA">
        <w:t xml:space="preserve"> de</w:t>
      </w:r>
      <w:r>
        <w:t xml:space="preserve"> </w:t>
      </w:r>
      <w:proofErr w:type="spellStart"/>
      <w:r>
        <w:t>Westerbork</w:t>
      </w:r>
      <w:proofErr w:type="spellEnd"/>
      <w:r>
        <w:t>.</w:t>
      </w:r>
    </w:p>
    <w:p w:rsidR="00B37D31" w:rsidRDefault="00B37D31" w:rsidP="00B37D31">
      <w:pPr>
        <w:ind w:firstLine="708"/>
        <w:jc w:val="both"/>
      </w:pPr>
      <w:r>
        <w:t xml:space="preserve">Le romancier Emilio </w:t>
      </w:r>
      <w:proofErr w:type="spellStart"/>
      <w:r>
        <w:t>Baccarini</w:t>
      </w:r>
      <w:proofErr w:type="spellEnd"/>
      <w:r>
        <w:t xml:space="preserve"> est très impressionné par les écrits d’Etty Hillesum. Dans sa contribution «</w:t>
      </w:r>
      <w:r w:rsidR="000F3D3A">
        <w:t xml:space="preserve"> </w:t>
      </w:r>
      <w:r>
        <w:t>Etty Hillesum</w:t>
      </w:r>
      <w:r w:rsidR="00680043">
        <w:t xml:space="preserve"> </w:t>
      </w:r>
      <w:r>
        <w:t>: L’humanité en tant que tâche</w:t>
      </w:r>
      <w:proofErr w:type="gramStart"/>
      <w:r w:rsidR="000F3D3A">
        <w:t>,</w:t>
      </w:r>
      <w:r>
        <w:t>»</w:t>
      </w:r>
      <w:proofErr w:type="gramEnd"/>
      <w:r>
        <w:t xml:space="preserve">, il déclare métaphoriquement que rencontrer Etty Hillesum </w:t>
      </w:r>
      <w:r w:rsidR="00680043">
        <w:t>dans</w:t>
      </w:r>
      <w:r>
        <w:t xml:space="preserve"> son journal et ses lettres revient à voir une étincelle de lumière au fond d’un abîme de mal. La tâche d</w:t>
      </w:r>
      <w:r w:rsidR="00680043">
        <w:t xml:space="preserve">’Etty </w:t>
      </w:r>
      <w:r>
        <w:t>sur le chemin de l’humanité consistait à établir un équilibre entre «</w:t>
      </w:r>
      <w:r w:rsidR="000F3D3A">
        <w:t xml:space="preserve"> </w:t>
      </w:r>
      <w:r>
        <w:t>intérieur</w:t>
      </w:r>
      <w:r w:rsidR="000F3D3A">
        <w:t xml:space="preserve"> </w:t>
      </w:r>
      <w:r>
        <w:t>» et «</w:t>
      </w:r>
      <w:r w:rsidR="000F3D3A">
        <w:t xml:space="preserve"> </w:t>
      </w:r>
      <w:r>
        <w:t>extérieur</w:t>
      </w:r>
      <w:r w:rsidR="000F3D3A">
        <w:t xml:space="preserve"> </w:t>
      </w:r>
      <w:r>
        <w:t>»</w:t>
      </w:r>
      <w:r w:rsidR="00680043">
        <w:t xml:space="preserve"> </w:t>
      </w:r>
      <w:r>
        <w:t xml:space="preserve">; </w:t>
      </w:r>
      <w:r w:rsidR="000F3D3A">
        <w:t>à</w:t>
      </w:r>
      <w:r w:rsidR="00680043">
        <w:t xml:space="preserve"> </w:t>
      </w:r>
      <w:r>
        <w:t>trouver le centre d'elle-même et remplir de sens chaque instant de la vie. L</w:t>
      </w:r>
      <w:r w:rsidR="00680043">
        <w:t>'origine de cette signification, l</w:t>
      </w:r>
      <w:r>
        <w:t xml:space="preserve">'auteur </w:t>
      </w:r>
      <w:r w:rsidR="00680043">
        <w:t>l’</w:t>
      </w:r>
      <w:r>
        <w:t xml:space="preserve">appelle </w:t>
      </w:r>
      <w:r w:rsidRPr="00680043">
        <w:rPr>
          <w:i/>
          <w:iCs/>
        </w:rPr>
        <w:t xml:space="preserve">ordo </w:t>
      </w:r>
      <w:proofErr w:type="spellStart"/>
      <w:r w:rsidRPr="00680043">
        <w:rPr>
          <w:i/>
          <w:iCs/>
        </w:rPr>
        <w:t>amoris</w:t>
      </w:r>
      <w:proofErr w:type="spellEnd"/>
      <w:r w:rsidR="00680043">
        <w:rPr>
          <w:i/>
          <w:iCs/>
        </w:rPr>
        <w:t xml:space="preserve"> - </w:t>
      </w:r>
      <w:r w:rsidR="00680043" w:rsidRPr="00680043">
        <w:t>un</w:t>
      </w:r>
      <w:r>
        <w:t xml:space="preserve"> terme cher à la théologie mystique et repris par Max Scheler dans son ontologie.</w:t>
      </w:r>
    </w:p>
    <w:p w:rsidR="00B37D31" w:rsidRDefault="00B37D31" w:rsidP="00433614">
      <w:pPr>
        <w:ind w:firstLine="708"/>
        <w:jc w:val="both"/>
      </w:pPr>
      <w:r>
        <w:t>Dans sa contribution, «</w:t>
      </w:r>
      <w:r w:rsidR="00680043">
        <w:t xml:space="preserve"> </w:t>
      </w:r>
      <w:r>
        <w:t xml:space="preserve">Etty Hillesum et Albert Konrad </w:t>
      </w:r>
      <w:proofErr w:type="spellStart"/>
      <w:r>
        <w:t>Gemmeker</w:t>
      </w:r>
      <w:proofErr w:type="spellEnd"/>
      <w:r w:rsidR="00680043">
        <w:t xml:space="preserve"> </w:t>
      </w:r>
      <w:r>
        <w:t>: une double analyse de la perpét</w:t>
      </w:r>
      <w:r w:rsidR="00680043">
        <w:t>r</w:t>
      </w:r>
      <w:r>
        <w:t xml:space="preserve">ation du commandant de </w:t>
      </w:r>
      <w:proofErr w:type="spellStart"/>
      <w:r>
        <w:t>Westerbork</w:t>
      </w:r>
      <w:proofErr w:type="spellEnd"/>
      <w:r w:rsidR="00680043">
        <w:t xml:space="preserve"> </w:t>
      </w:r>
      <w:r>
        <w:t xml:space="preserve">», Lotte Bergen, chercheuse à l'EHOC, analyse comment </w:t>
      </w:r>
      <w:proofErr w:type="spellStart"/>
      <w:r>
        <w:t>Gemmeker</w:t>
      </w:r>
      <w:proofErr w:type="spellEnd"/>
      <w:r>
        <w:t xml:space="preserve">, le commandant de </w:t>
      </w:r>
      <w:proofErr w:type="spellStart"/>
      <w:r w:rsidRPr="00680043">
        <w:rPr>
          <w:i/>
          <w:iCs/>
        </w:rPr>
        <w:t>Durchgangslager</w:t>
      </w:r>
      <w:proofErr w:type="spellEnd"/>
      <w:r>
        <w:t xml:space="preserve"> </w:t>
      </w:r>
      <w:proofErr w:type="spellStart"/>
      <w:r>
        <w:t>Westerbork</w:t>
      </w:r>
      <w:proofErr w:type="spellEnd"/>
      <w:r>
        <w:t>, est devenu le «</w:t>
      </w:r>
      <w:r w:rsidR="00680043">
        <w:t xml:space="preserve"> </w:t>
      </w:r>
      <w:r>
        <w:t>gentleman-commandant</w:t>
      </w:r>
      <w:r w:rsidR="00680043">
        <w:t xml:space="preserve"> </w:t>
      </w:r>
      <w:r>
        <w:t>». De plus, l'auteur explique comment Etty Hillesum n'a pas suivi cette évaluation positive de l'acteur clé de l'</w:t>
      </w:r>
      <w:proofErr w:type="spellStart"/>
      <w:r w:rsidRPr="00433614">
        <w:rPr>
          <w:i/>
          <w:iCs/>
        </w:rPr>
        <w:t>Entjudung</w:t>
      </w:r>
      <w:proofErr w:type="spellEnd"/>
      <w:r>
        <w:t xml:space="preserve"> aux Pays-Bas - malgré son comportement poli et apparemment amical envers les prisonniers juifs. Au cours de son procès après la guerre, </w:t>
      </w:r>
      <w:proofErr w:type="spellStart"/>
      <w:r>
        <w:t>Gemmeker</w:t>
      </w:r>
      <w:proofErr w:type="spellEnd"/>
      <w:r>
        <w:t xml:space="preserve">, essayant de minimiser son rôle, déclara - comme de nombreux autres </w:t>
      </w:r>
      <w:r w:rsidR="00433614">
        <w:t>criminels</w:t>
      </w:r>
      <w:r>
        <w:t xml:space="preserve"> nazis - qu'il n'était pas au courant de l'extermination de millions </w:t>
      </w:r>
      <w:r>
        <w:lastRenderedPageBreak/>
        <w:t xml:space="preserve">de Juifs innocents en Europe de l'Est. Mais contrairement aux juges de </w:t>
      </w:r>
      <w:proofErr w:type="spellStart"/>
      <w:r>
        <w:t>Gemmeker</w:t>
      </w:r>
      <w:proofErr w:type="spellEnd"/>
      <w:r>
        <w:t>, Etty Hillesum n’a pas été aveuglé par le comportement correct du commandant. Dans ses lettres, elle a décrit, critiqué et</w:t>
      </w:r>
      <w:r w:rsidR="00433614">
        <w:t xml:space="preserve"> désigné </w:t>
      </w:r>
      <w:r>
        <w:t xml:space="preserve">le commandant du camp </w:t>
      </w:r>
      <w:proofErr w:type="spellStart"/>
      <w:r>
        <w:t>Westerbork</w:t>
      </w:r>
      <w:proofErr w:type="spellEnd"/>
      <w:r>
        <w:t xml:space="preserve"> comme l'un des plus importants bourreaux du système allemand. </w:t>
      </w:r>
      <w:r w:rsidR="00433614">
        <w:t>Etty</w:t>
      </w:r>
      <w:r>
        <w:t xml:space="preserve"> a insisté sur le fait qu'il disposait de beaucoup plus de liberté d'action pour agir sous sa propre responsabilité qu'il ne le reconnaîtrait plus tard au cours du procès.</w:t>
      </w:r>
    </w:p>
    <w:p w:rsidR="00931408" w:rsidRDefault="00B37D31" w:rsidP="004C65F9">
      <w:pPr>
        <w:ind w:firstLine="708"/>
        <w:jc w:val="both"/>
      </w:pPr>
      <w:r>
        <w:t xml:space="preserve">La chercheuse néerlandaise Ria van den Brandt a effectué des recherches approfondies dans le livret d'amitié </w:t>
      </w:r>
      <w:proofErr w:type="spellStart"/>
      <w:r w:rsidRPr="00433614">
        <w:rPr>
          <w:i/>
          <w:iCs/>
        </w:rPr>
        <w:t>Levenskunst</w:t>
      </w:r>
      <w:proofErr w:type="spellEnd"/>
      <w:r w:rsidR="00433614" w:rsidRPr="00433614">
        <w:rPr>
          <w:i/>
          <w:iCs/>
        </w:rPr>
        <w:t xml:space="preserve"> </w:t>
      </w:r>
      <w:r w:rsidRPr="00433614">
        <w:rPr>
          <w:i/>
          <w:iCs/>
        </w:rPr>
        <w:t xml:space="preserve">: </w:t>
      </w:r>
      <w:proofErr w:type="spellStart"/>
      <w:r w:rsidRPr="00433614">
        <w:rPr>
          <w:i/>
          <w:iCs/>
        </w:rPr>
        <w:t>Gedachten</w:t>
      </w:r>
      <w:proofErr w:type="spellEnd"/>
      <w:r w:rsidRPr="00433614">
        <w:rPr>
          <w:i/>
          <w:iCs/>
        </w:rPr>
        <w:t xml:space="preserve"> van </w:t>
      </w:r>
      <w:proofErr w:type="spellStart"/>
      <w:r w:rsidR="00433614" w:rsidRPr="00433614">
        <w:rPr>
          <w:i/>
          <w:iCs/>
        </w:rPr>
        <w:t>week</w:t>
      </w:r>
      <w:proofErr w:type="spellEnd"/>
      <w:r w:rsidR="00433614" w:rsidRPr="00433614">
        <w:rPr>
          <w:i/>
          <w:iCs/>
        </w:rPr>
        <w:t xml:space="preserve"> </w:t>
      </w:r>
      <w:proofErr w:type="spellStart"/>
      <w:r w:rsidR="00433614" w:rsidRPr="00433614">
        <w:rPr>
          <w:i/>
          <w:iCs/>
        </w:rPr>
        <w:t>tot</w:t>
      </w:r>
      <w:proofErr w:type="spellEnd"/>
      <w:r w:rsidR="00433614" w:rsidRPr="00433614">
        <w:rPr>
          <w:i/>
          <w:iCs/>
        </w:rPr>
        <w:t xml:space="preserve"> </w:t>
      </w:r>
      <w:proofErr w:type="spellStart"/>
      <w:r w:rsidR="00433614" w:rsidRPr="00433614">
        <w:rPr>
          <w:i/>
          <w:iCs/>
        </w:rPr>
        <w:t>week</w:t>
      </w:r>
      <w:proofErr w:type="spellEnd"/>
      <w:r>
        <w:t xml:space="preserve"> [Art de </w:t>
      </w:r>
      <w:proofErr w:type="gramStart"/>
      <w:r>
        <w:t>vivre</w:t>
      </w:r>
      <w:r w:rsidR="00433614">
        <w:t xml:space="preserve">  </w:t>
      </w:r>
      <w:r>
        <w:t>:</w:t>
      </w:r>
      <w:proofErr w:type="gramEnd"/>
      <w:r>
        <w:t xml:space="preserve"> pensées de semaine en semaine] qu'Etty Hillesum a reçu de son ami </w:t>
      </w:r>
      <w:proofErr w:type="spellStart"/>
      <w:r>
        <w:t>Henny</w:t>
      </w:r>
      <w:proofErr w:type="spellEnd"/>
      <w:r>
        <w:t xml:space="preserve"> </w:t>
      </w:r>
      <w:proofErr w:type="spellStart"/>
      <w:r>
        <w:t>Tideman</w:t>
      </w:r>
      <w:proofErr w:type="spellEnd"/>
      <w:r>
        <w:t xml:space="preserve"> et dans lequel elle a copié des passages d'auteurs </w:t>
      </w:r>
      <w:r w:rsidR="00433614">
        <w:t>qu’elle admirait</w:t>
      </w:r>
      <w:r>
        <w:t>. Dans la contribution de Van den Brandt, «</w:t>
      </w:r>
      <w:r w:rsidR="005F36EE">
        <w:t xml:space="preserve"> </w:t>
      </w:r>
      <w:r>
        <w:t>Le moment est venu de mettre en pratique</w:t>
      </w:r>
      <w:r w:rsidR="005F36EE">
        <w:t xml:space="preserve"> </w:t>
      </w:r>
      <w:r>
        <w:t>: Aimez vos ennemis</w:t>
      </w:r>
      <w:r w:rsidR="005F36EE">
        <w:t xml:space="preserve"> » </w:t>
      </w:r>
      <w:r>
        <w:t>: plusieurs remarques sur</w:t>
      </w:r>
      <w:r w:rsidR="005F36EE">
        <w:t xml:space="preserve"> </w:t>
      </w:r>
      <w:r>
        <w:t>« L’amour de</w:t>
      </w:r>
      <w:r w:rsidR="000F3D3A">
        <w:t>s</w:t>
      </w:r>
      <w:r>
        <w:t xml:space="preserve"> ennemis »</w:t>
      </w:r>
      <w:r w:rsidR="005F36EE">
        <w:t xml:space="preserve"> dans le </w:t>
      </w:r>
      <w:proofErr w:type="spellStart"/>
      <w:r w:rsidRPr="005F36EE">
        <w:rPr>
          <w:i/>
          <w:iCs/>
        </w:rPr>
        <w:t>Levenskunst</w:t>
      </w:r>
      <w:proofErr w:type="spellEnd"/>
      <w:r w:rsidR="005F36EE">
        <w:t xml:space="preserve"> </w:t>
      </w:r>
      <w:r>
        <w:t>», se concentre</w:t>
      </w:r>
      <w:r w:rsidR="00164A04">
        <w:t>nt</w:t>
      </w:r>
      <w:r>
        <w:t xml:space="preserve"> sur les citations d</w:t>
      </w:r>
      <w:r w:rsidR="005F36EE">
        <w:t xml:space="preserve">’Etty </w:t>
      </w:r>
      <w:r>
        <w:t xml:space="preserve">relatives à l’amour </w:t>
      </w:r>
      <w:r w:rsidR="005F36EE">
        <w:t>de</w:t>
      </w:r>
      <w:r>
        <w:t xml:space="preserve"> s</w:t>
      </w:r>
      <w:r w:rsidR="000F3D3A">
        <w:t>es</w:t>
      </w:r>
      <w:r>
        <w:t xml:space="preserve"> ennemi</w:t>
      </w:r>
      <w:r w:rsidR="000F3D3A">
        <w:t>s</w:t>
      </w:r>
      <w:r>
        <w:t xml:space="preserve">. </w:t>
      </w:r>
      <w:r w:rsidR="00164A04">
        <w:t>L’auteur</w:t>
      </w:r>
      <w:r>
        <w:t xml:space="preserve"> trouve remarquable le nombre de références à l'évangile de Matthieu, en particulier </w:t>
      </w:r>
      <w:r w:rsidR="005F36EE">
        <w:t>au</w:t>
      </w:r>
      <w:r>
        <w:t xml:space="preserve"> </w:t>
      </w:r>
      <w:r w:rsidR="005F36EE">
        <w:t>S</w:t>
      </w:r>
      <w:r>
        <w:t xml:space="preserve">ermon sur la </w:t>
      </w:r>
      <w:r w:rsidR="005F36EE">
        <w:t>M</w:t>
      </w:r>
      <w:r>
        <w:t xml:space="preserve">ontagne. </w:t>
      </w:r>
      <w:r w:rsidR="005F36EE">
        <w:t>Etty</w:t>
      </w:r>
      <w:r>
        <w:t xml:space="preserve"> a également souvent cité des auteurs russes écrivant sur la conscience de la culpabilité et du péché. Van den Brandt décrit le contexte littéraire et historique de l’intérêt croissant d</w:t>
      </w:r>
      <w:r w:rsidR="005F36EE">
        <w:t xml:space="preserve">’Etty </w:t>
      </w:r>
      <w:r>
        <w:t>pour l’Évangile de Matthieu et suggère une possible radicalisation des derniers écrits d</w:t>
      </w:r>
      <w:r w:rsidR="005F36EE">
        <w:t xml:space="preserve">’Etty </w:t>
      </w:r>
      <w:r>
        <w:t xml:space="preserve">sur l’amour </w:t>
      </w:r>
      <w:r w:rsidR="005F36EE">
        <w:t>de</w:t>
      </w:r>
      <w:r>
        <w:t xml:space="preserve"> son ennemi.</w:t>
      </w:r>
    </w:p>
    <w:p w:rsidR="00E45DEE" w:rsidRDefault="00E45DEE" w:rsidP="00E45DEE">
      <w:pPr>
        <w:ind w:firstLine="708"/>
        <w:jc w:val="both"/>
      </w:pPr>
      <w:r>
        <w:t>Bien qu'Etty Hillesum mentionne brièvement le nom de Kierkegaard dans ses journaux intimes, nous ne savons pas si elle a lu l'un de ses travaux ou</w:t>
      </w:r>
      <w:r w:rsidR="00931408">
        <w:t>,</w:t>
      </w:r>
      <w:r>
        <w:t xml:space="preserve"> si elle l'a fait, quoi exactement et avec quelle intensité. Mais lorsqu'elle a écrit sur ses inquiétudes pour l'avenir, elle a régulièrement cité le chapitre 6 de l'Évangile de Matthieu - un passage que Kierkegaard avait abondamment commenté dans ses </w:t>
      </w:r>
      <w:r w:rsidR="00931408" w:rsidRPr="00931408">
        <w:rPr>
          <w:i/>
          <w:iCs/>
        </w:rPr>
        <w:t>D</w:t>
      </w:r>
      <w:r w:rsidRPr="00931408">
        <w:rPr>
          <w:i/>
          <w:iCs/>
        </w:rPr>
        <w:t>iscours</w:t>
      </w:r>
      <w:r>
        <w:t xml:space="preserve">. Est-il possible qu'Etty Hillesum connaisse ces </w:t>
      </w:r>
      <w:r w:rsidR="00931408">
        <w:t>D</w:t>
      </w:r>
      <w:r>
        <w:t>iscours</w:t>
      </w:r>
      <w:r w:rsidR="00931408">
        <w:t xml:space="preserve"> </w:t>
      </w:r>
      <w:r>
        <w:t>? Dans sa contribution «</w:t>
      </w:r>
      <w:r w:rsidR="00931408">
        <w:t xml:space="preserve"> </w:t>
      </w:r>
      <w:r>
        <w:t xml:space="preserve">Les </w:t>
      </w:r>
      <w:r w:rsidR="00931408">
        <w:t>S</w:t>
      </w:r>
      <w:r>
        <w:t xml:space="preserve">oins des </w:t>
      </w:r>
      <w:r w:rsidR="00931408">
        <w:t>P</w:t>
      </w:r>
      <w:r>
        <w:t>aïens</w:t>
      </w:r>
      <w:r w:rsidR="002D3BDB">
        <w:t xml:space="preserve"> </w:t>
      </w:r>
      <w:r>
        <w:t>: La lecture de Matthieu 6</w:t>
      </w:r>
      <w:r w:rsidR="00931408">
        <w:t>,</w:t>
      </w:r>
      <w:r>
        <w:t xml:space="preserve"> 25-34 de Søren Kierkegaard et Etty Hillesum</w:t>
      </w:r>
      <w:r w:rsidR="00931408">
        <w:t xml:space="preserve"> </w:t>
      </w:r>
      <w:r>
        <w:t xml:space="preserve">», l'érudit suisse Pierre </w:t>
      </w:r>
      <w:proofErr w:type="spellStart"/>
      <w:r>
        <w:t>Bühler</w:t>
      </w:r>
      <w:proofErr w:type="spellEnd"/>
      <w:r>
        <w:t xml:space="preserve"> compare à partir de plusieurs perspectives la lecture de Matthieu 6 par Kierkegaard et </w:t>
      </w:r>
      <w:r w:rsidR="00931408">
        <w:t>Etty</w:t>
      </w:r>
      <w:r>
        <w:t xml:space="preserve">. </w:t>
      </w:r>
      <w:r w:rsidR="004241A0">
        <w:t xml:space="preserve">Il découvre dans les deux </w:t>
      </w:r>
      <w:r>
        <w:t xml:space="preserve">auteurs </w:t>
      </w:r>
      <w:r w:rsidR="004241A0">
        <w:t xml:space="preserve">ce </w:t>
      </w:r>
      <w:r>
        <w:t xml:space="preserve">que John D. </w:t>
      </w:r>
      <w:proofErr w:type="spellStart"/>
      <w:r>
        <w:t>Caputo</w:t>
      </w:r>
      <w:proofErr w:type="spellEnd"/>
      <w:r>
        <w:t xml:space="preserve"> a appelé le </w:t>
      </w:r>
      <w:proofErr w:type="spellStart"/>
      <w:r>
        <w:t>quotidianisme</w:t>
      </w:r>
      <w:proofErr w:type="spellEnd"/>
      <w:r w:rsidR="004241A0">
        <w:t>.</w:t>
      </w:r>
      <w:r>
        <w:t xml:space="preserve"> Pour Søren Kierkegaard et Etty Hillesum, il était essentiel de consacrer toute son attention à la vie dans le présent.</w:t>
      </w:r>
    </w:p>
    <w:p w:rsidR="00FA3A1A" w:rsidRDefault="00E45DEE" w:rsidP="002D3BDB">
      <w:pPr>
        <w:ind w:firstLine="708"/>
        <w:jc w:val="both"/>
      </w:pPr>
      <w:r>
        <w:t xml:space="preserve">Dans son essai, </w:t>
      </w:r>
      <w:r w:rsidR="004241A0">
        <w:t>« </w:t>
      </w:r>
      <w:r>
        <w:t>Dialoguer la vie au milieu d’une culture de la mort</w:t>
      </w:r>
      <w:r w:rsidR="004241A0">
        <w:t xml:space="preserve"> </w:t>
      </w:r>
      <w:r>
        <w:t xml:space="preserve">: Etty Hillesum, </w:t>
      </w:r>
      <w:r w:rsidR="004241A0">
        <w:t>le G</w:t>
      </w:r>
      <w:r>
        <w:t xml:space="preserve">rand </w:t>
      </w:r>
      <w:r w:rsidR="004241A0">
        <w:t>I</w:t>
      </w:r>
      <w:r>
        <w:t xml:space="preserve">nquisiteur de Dostoïevski et </w:t>
      </w:r>
      <w:r w:rsidR="004241A0">
        <w:t xml:space="preserve">le </w:t>
      </w:r>
      <w:r>
        <w:t>réductionnisme nazi</w:t>
      </w:r>
      <w:r w:rsidR="004241A0">
        <w:t> »</w:t>
      </w:r>
      <w:r>
        <w:t xml:space="preserve">, l’érudit australien John </w:t>
      </w:r>
      <w:proofErr w:type="spellStart"/>
      <w:r>
        <w:t>Cartner</w:t>
      </w:r>
      <w:proofErr w:type="spellEnd"/>
      <w:r>
        <w:t xml:space="preserve"> souligne la différence entre le discours des nazis et celui d’Etty Hillesum. Ses journaux et ses lettres, dans leur forme et leur contenu, peuvent être considérés comme une répudiation du discours réducteur</w:t>
      </w:r>
      <w:r w:rsidR="004241A0">
        <w:t>,</w:t>
      </w:r>
      <w:r>
        <w:t xml:space="preserve"> monologique</w:t>
      </w:r>
      <w:r w:rsidR="004241A0">
        <w:t>,</w:t>
      </w:r>
      <w:r>
        <w:t xml:space="preserve"> des nazis. Contrairement à ses oppresseurs, </w:t>
      </w:r>
      <w:r w:rsidR="004241A0">
        <w:t>Etty</w:t>
      </w:r>
      <w:r>
        <w:t xml:space="preserve"> a embrassé l'Autre et a permis à </w:t>
      </w:r>
      <w:r w:rsidR="004241A0">
        <w:t>ses</w:t>
      </w:r>
      <w:r>
        <w:t xml:space="preserve"> </w:t>
      </w:r>
      <w:r w:rsidR="004241A0">
        <w:t xml:space="preserve">multiples </w:t>
      </w:r>
      <w:r>
        <w:t xml:space="preserve">voix de saturer ses écrits et d'informer sa </w:t>
      </w:r>
      <w:r w:rsidR="004241A0">
        <w:t>vision du monde</w:t>
      </w:r>
      <w:r>
        <w:t>. Une de ces voix était celle du romancier russe Fiodor Dostoïevski. À travers un examen d</w:t>
      </w:r>
      <w:r w:rsidR="004241A0">
        <w:t>u</w:t>
      </w:r>
      <w:r>
        <w:t xml:space="preserve"> « </w:t>
      </w:r>
      <w:r w:rsidR="004241A0">
        <w:t>G</w:t>
      </w:r>
      <w:r>
        <w:t xml:space="preserve">rand </w:t>
      </w:r>
      <w:r w:rsidR="004241A0">
        <w:t>I</w:t>
      </w:r>
      <w:r>
        <w:t>nquisiteur</w:t>
      </w:r>
      <w:r w:rsidR="002D3BDB">
        <w:t xml:space="preserve"> </w:t>
      </w:r>
      <w:r>
        <w:t xml:space="preserve">» et du roman de </w:t>
      </w:r>
      <w:proofErr w:type="spellStart"/>
      <w:r>
        <w:t>Dosto</w:t>
      </w:r>
      <w:r w:rsidR="00F62ABF">
        <w:t>ï</w:t>
      </w:r>
      <w:r>
        <w:t>evsky</w:t>
      </w:r>
      <w:proofErr w:type="spellEnd"/>
      <w:r>
        <w:t xml:space="preserve">, </w:t>
      </w:r>
      <w:r w:rsidRPr="00F62ABF">
        <w:rPr>
          <w:i/>
          <w:iCs/>
        </w:rPr>
        <w:t xml:space="preserve">Les Frères </w:t>
      </w:r>
      <w:proofErr w:type="spellStart"/>
      <w:r w:rsidRPr="00F62ABF">
        <w:rPr>
          <w:i/>
          <w:iCs/>
        </w:rPr>
        <w:t>Karamazov</w:t>
      </w:r>
      <w:proofErr w:type="spellEnd"/>
      <w:r>
        <w:t xml:space="preserve">, dont il fait partie, </w:t>
      </w:r>
      <w:proofErr w:type="spellStart"/>
      <w:r>
        <w:t>Cartner</w:t>
      </w:r>
      <w:proofErr w:type="spellEnd"/>
      <w:r>
        <w:t xml:space="preserve"> examine leur influence sur la vision globale du monde d</w:t>
      </w:r>
      <w:r w:rsidR="00F62ABF">
        <w:t>’Etty</w:t>
      </w:r>
      <w:r>
        <w:t xml:space="preserve">. Contrairement aux marqueurs diaboliques du discours nazi, l’idée maîtresse de </w:t>
      </w:r>
      <w:proofErr w:type="spellStart"/>
      <w:r>
        <w:t>Cartner</w:t>
      </w:r>
      <w:proofErr w:type="spellEnd"/>
      <w:r>
        <w:t xml:space="preserve"> est que </w:t>
      </w:r>
      <w:r w:rsidR="00F62ABF">
        <w:t>l</w:t>
      </w:r>
      <w:r>
        <w:t>es écrits dialogués d</w:t>
      </w:r>
      <w:r w:rsidR="00F62ABF">
        <w:t>’Etty</w:t>
      </w:r>
      <w:r>
        <w:t>, qui mettent en avant une préoccupation pour l’</w:t>
      </w:r>
      <w:r w:rsidR="00F62ABF">
        <w:t>A</w:t>
      </w:r>
      <w:r>
        <w:t>utre, reflètent en réalité le discours de la divinité.</w:t>
      </w:r>
    </w:p>
    <w:p w:rsidR="00FA3A1A" w:rsidRDefault="00FA3A1A" w:rsidP="00FA3A1A">
      <w:pPr>
        <w:ind w:firstLine="708"/>
        <w:jc w:val="both"/>
      </w:pPr>
      <w:r>
        <w:t>Le chercheur de Cambridge, Stephen Cherry, admet qu'il peut sembler un exercice peu probable de comparer la visionnaire et anachorète chrétienne du XIV</w:t>
      </w:r>
      <w:r w:rsidRPr="002D3BDB">
        <w:rPr>
          <w:vertAlign w:val="superscript"/>
        </w:rPr>
        <w:t>e</w:t>
      </w:r>
      <w:r>
        <w:t xml:space="preserve"> siècle, connue sous le nom de Julienne de Norwich, avec l'auteur juif du XX</w:t>
      </w:r>
      <w:r w:rsidRPr="002D3BDB">
        <w:rPr>
          <w:vertAlign w:val="superscript"/>
        </w:rPr>
        <w:t>e</w:t>
      </w:r>
      <w:r>
        <w:t xml:space="preserve"> siècle Etty Hillesum. Bien qu'Etty Hillesum ait parfois rêvé d'une cellule de couvent, elle s'est engagée dans une solidarité avec ses compagnons juifs à un moment périlleux, tandis que Julienne a opté pour l'isolement complet. Néanmoins, Cherry prouve dans sa contribution, « Patience et espérance dans les écrits de Julienne de Norwich et Etty Hillesum », qu'une telle comparaison est fructueuse. Il montre que ces deux femmes peuvent être considérées comme des âmes sœurs. Il souligne </w:t>
      </w:r>
      <w:r>
        <w:lastRenderedPageBreak/>
        <w:t xml:space="preserve">leur ouverture à la souffrance, la façon dont elles se rapportent aux autres, et leur détermination à trouver la beauté dans les circonstances les moins prometteuses. Pour les deux, la patience était un travail difficile mais important, et l'espérance était une qualité intrinsèquement liée à une bonté de cœur pratique, intime, </w:t>
      </w:r>
      <w:r w:rsidR="002D3BDB">
        <w:t>réciproque</w:t>
      </w:r>
      <w:r>
        <w:t xml:space="preserve"> et vulnérable.</w:t>
      </w:r>
    </w:p>
    <w:p w:rsidR="00DD7311" w:rsidRDefault="00FA3A1A" w:rsidP="002D3BDB">
      <w:pPr>
        <w:ind w:firstLine="708"/>
        <w:jc w:val="both"/>
      </w:pPr>
      <w:r>
        <w:t xml:space="preserve">La plupart des lecteurs du journal d’Etty Hillesum sont convaincus que Julius Spier lui a appris à prier à genoux, mais la spécialiste néerlandaise </w:t>
      </w:r>
      <w:proofErr w:type="spellStart"/>
      <w:r>
        <w:t>Marja</w:t>
      </w:r>
      <w:proofErr w:type="spellEnd"/>
      <w:r>
        <w:t xml:space="preserve"> </w:t>
      </w:r>
      <w:proofErr w:type="spellStart"/>
      <w:r>
        <w:t>Clement</w:t>
      </w:r>
      <w:proofErr w:type="spellEnd"/>
      <w:r>
        <w:t xml:space="preserve"> ne partage pas cette opinion. Dans son essai «</w:t>
      </w:r>
      <w:r w:rsidR="00BF0D3F">
        <w:t xml:space="preserve"> </w:t>
      </w:r>
      <w:r>
        <w:t>La fille qui ne pouvait pas s'agenouiller</w:t>
      </w:r>
      <w:r w:rsidR="00BF0D3F">
        <w:t xml:space="preserve"> </w:t>
      </w:r>
      <w:r>
        <w:t xml:space="preserve">: Etty Hillesum et le </w:t>
      </w:r>
      <w:r w:rsidR="00BF0D3F">
        <w:t>retournement</w:t>
      </w:r>
      <w:r>
        <w:t xml:space="preserve"> vers l'intérieur</w:t>
      </w:r>
      <w:r w:rsidR="00BF0D3F">
        <w:t xml:space="preserve"> </w:t>
      </w:r>
      <w:r>
        <w:t xml:space="preserve">», elle examine la façon dont Etty Hillesum a décrit dans ses journaux son processus de </w:t>
      </w:r>
      <w:r w:rsidR="00BF0D3F">
        <w:t>conversion</w:t>
      </w:r>
      <w:r>
        <w:t xml:space="preserve"> vers l'intérieur et de </w:t>
      </w:r>
      <w:r w:rsidR="00BF0D3F">
        <w:t>découverte du</w:t>
      </w:r>
      <w:r>
        <w:t xml:space="preserve"> plus profond et </w:t>
      </w:r>
      <w:r w:rsidR="00BF0D3F">
        <w:t>du</w:t>
      </w:r>
      <w:r>
        <w:t xml:space="preserve"> meilleur d'elle-même, qu'elle a appelé Dieu. Tout en admettant que Julius Spier a joué un rôle important dans ce processus, </w:t>
      </w:r>
      <w:proofErr w:type="spellStart"/>
      <w:r w:rsidR="00BF0D3F">
        <w:t>Marja</w:t>
      </w:r>
      <w:proofErr w:type="spellEnd"/>
      <w:r w:rsidR="00BF0D3F">
        <w:t xml:space="preserve"> </w:t>
      </w:r>
      <w:r>
        <w:t xml:space="preserve">Clément remet en question l'opinion générale selon laquelle </w:t>
      </w:r>
      <w:r w:rsidR="00BF0D3F">
        <w:t>Etty</w:t>
      </w:r>
      <w:r>
        <w:t xml:space="preserve"> a découvert et développé le geste de s'agenouiller sous son influence. Elle soutient que ce geste a été </w:t>
      </w:r>
      <w:r w:rsidR="002D3BDB">
        <w:t>trouvé</w:t>
      </w:r>
      <w:r>
        <w:t xml:space="preserve"> par Etty Hillesum elle-même et que le processus de </w:t>
      </w:r>
      <w:r w:rsidR="002D3BDB">
        <w:t xml:space="preserve">cette </w:t>
      </w:r>
      <w:r>
        <w:t>découverte était bien en cours avant que Julius Spier lui suggère de prier de cette manière plutôt catholique romaine.</w:t>
      </w:r>
    </w:p>
    <w:p w:rsidR="00DD7311" w:rsidRDefault="00DD7311" w:rsidP="00DD7311">
      <w:pPr>
        <w:ind w:firstLine="708"/>
        <w:jc w:val="both"/>
      </w:pPr>
      <w:r>
        <w:t>Etty Hillesum et Charlotte Salomon étaient des jeunes femmes créatives et productives. Elles étaient en âge de procréer pendant la Seconde Guerre mondiale, mais n’enfantèrent</w:t>
      </w:r>
      <w:r w:rsidR="002D3BDB">
        <w:t xml:space="preserve"> </w:t>
      </w:r>
      <w:r>
        <w:t>que des descendants culturels. Dans son essai « Etty Hillesum et Charlotte Salomon</w:t>
      </w:r>
      <w:r w:rsidR="002D3BDB">
        <w:t xml:space="preserve"> </w:t>
      </w:r>
      <w:r>
        <w:t xml:space="preserve">: la grossesse comme thème dans leur vie et leur travail », la chercheuse néerlandaise Denise de Costa réfléchit sur la vie et l'héritage de Charlotte Salomon et Etty Hillesum, en soulignant le lien entre la fertilité en un sens biologique et un sens culturel. L'auteur de ce chapitre est </w:t>
      </w:r>
      <w:proofErr w:type="gramStart"/>
      <w:r>
        <w:t>influencée et inspirée</w:t>
      </w:r>
      <w:proofErr w:type="gramEnd"/>
      <w:r>
        <w:t xml:space="preserve"> par le travail de trois femmes : Luce </w:t>
      </w:r>
      <w:proofErr w:type="spellStart"/>
      <w:r>
        <w:t>Irigaray</w:t>
      </w:r>
      <w:proofErr w:type="spellEnd"/>
      <w:r>
        <w:t xml:space="preserve"> et Hélène </w:t>
      </w:r>
      <w:proofErr w:type="spellStart"/>
      <w:r>
        <w:t>Cixous</w:t>
      </w:r>
      <w:proofErr w:type="spellEnd"/>
      <w:r>
        <w:t xml:space="preserve">, toutes deux théoriciennes féministes, et feu la philosophe néerlandaise Rina Van der </w:t>
      </w:r>
      <w:proofErr w:type="spellStart"/>
      <w:r>
        <w:t>Haegen</w:t>
      </w:r>
      <w:proofErr w:type="spellEnd"/>
      <w:r>
        <w:t>.</w:t>
      </w:r>
    </w:p>
    <w:p w:rsidR="004E310A" w:rsidRDefault="00DD7311" w:rsidP="00E320C7">
      <w:pPr>
        <w:ind w:firstLine="708"/>
        <w:jc w:val="both"/>
      </w:pPr>
      <w:r>
        <w:t xml:space="preserve">Etty Hillesum et Clarice </w:t>
      </w:r>
      <w:proofErr w:type="spellStart"/>
      <w:r>
        <w:t>Lispector</w:t>
      </w:r>
      <w:proofErr w:type="spellEnd"/>
      <w:r>
        <w:t xml:space="preserve"> étaient deux brillants auteurs appartenant à la même génération et tou</w:t>
      </w:r>
      <w:r w:rsidR="002D3BDB">
        <w:t>te</w:t>
      </w:r>
      <w:r>
        <w:t xml:space="preserve">s deux victimes des persécutions nazies. La plupart des références aux deux femmes les considèrent comme des écrivains mystiques qui ont exprimé une notion non conventionnelle de Dieu. Pour les deux, l'utilisation du langage pour représenter la réalité signifiait se situer hors de la pleine participation à la réalité décrite. Pour les deux, la recherche du divin était liée à l'échec du langage. Dans sa contribution « Errant au-delà des mots : Etty Hillesum et Clarice </w:t>
      </w:r>
      <w:proofErr w:type="spellStart"/>
      <w:r>
        <w:t>Lispector</w:t>
      </w:r>
      <w:proofErr w:type="spellEnd"/>
      <w:r w:rsidR="002D3BDB">
        <w:t xml:space="preserve"> </w:t>
      </w:r>
      <w:r>
        <w:t xml:space="preserve">», la chercheuse </w:t>
      </w:r>
      <w:proofErr w:type="spellStart"/>
      <w:r>
        <w:t>néerlando</w:t>
      </w:r>
      <w:proofErr w:type="spellEnd"/>
      <w:r>
        <w:t xml:space="preserve">-portugaise Patricia </w:t>
      </w:r>
      <w:proofErr w:type="spellStart"/>
      <w:r>
        <w:t>Couto</w:t>
      </w:r>
      <w:proofErr w:type="spellEnd"/>
      <w:r>
        <w:t xml:space="preserve"> souligne que la tâche d’Etty et de Clarice était elle-même contradictoire et impossible. Après tout, leur m</w:t>
      </w:r>
      <w:r w:rsidR="002D3BDB">
        <w:t>e</w:t>
      </w:r>
      <w:r>
        <w:t>dium était le langage et s</w:t>
      </w:r>
      <w:r w:rsidR="00D35167">
        <w:t>’</w:t>
      </w:r>
      <w:r>
        <w:t>il les éloignait de leur propre expérience, comment</w:t>
      </w:r>
      <w:r w:rsidR="00214CAE">
        <w:t xml:space="preserve"> ont-elles </w:t>
      </w:r>
      <w:r>
        <w:t xml:space="preserve">dépassé les mots ? Etty et Clarice ont fait face à ce paradoxe et se sont effectivement rencontrées en trouvant </w:t>
      </w:r>
      <w:r w:rsidR="00D35167">
        <w:t>l</w:t>
      </w:r>
      <w:r>
        <w:t xml:space="preserve">es moyens de décrire le </w:t>
      </w:r>
      <w:r w:rsidR="00D35167">
        <w:t>virage</w:t>
      </w:r>
      <w:r>
        <w:t xml:space="preserve"> du monde vers les ténèbres et de révéler leur propre voyage à travers ces événements.</w:t>
      </w:r>
    </w:p>
    <w:p w:rsidR="004E310A" w:rsidRDefault="004E310A" w:rsidP="00A16A6F">
      <w:pPr>
        <w:ind w:firstLine="708"/>
        <w:jc w:val="both"/>
      </w:pPr>
      <w:r>
        <w:t xml:space="preserve">Les témoignages suggestifs d'Etty Hillesum et de Primo Levi invitent le lecteur à réfléchir sur l'une des questions les plus importantes de notre temps : Qu'est-ce qui constitue un être humain ? Aucune réponse n'est donnée. Mais grâce à la fonction poétique dans leurs récits, et compte tenu de la communication vulnérable entre l'auteur et le lecteur, ce qui émerge d’Etty et Levi est un sérieux appel à prendre des responsabilités, à coopérer avec le texte et à le laisser vous affecter. Dans son essai « </w:t>
      </w:r>
      <w:r w:rsidR="00A16A6F" w:rsidRPr="00A16A6F">
        <w:t>Verbali</w:t>
      </w:r>
      <w:r w:rsidR="00A16A6F">
        <w:t>ser</w:t>
      </w:r>
      <w:r w:rsidR="00A16A6F" w:rsidRPr="00A16A6F">
        <w:t>, Vocali</w:t>
      </w:r>
      <w:r w:rsidR="00A16A6F">
        <w:t>ser</w:t>
      </w:r>
      <w:r w:rsidR="00A16A6F" w:rsidRPr="00A16A6F">
        <w:t>, Visuali</w:t>
      </w:r>
      <w:r w:rsidR="00A16A6F">
        <w:t>ser </w:t>
      </w:r>
      <w:r w:rsidR="00A16A6F" w:rsidRPr="00A16A6F">
        <w:t>: Mort créative et écriture performative dans les témoignages d</w:t>
      </w:r>
      <w:r w:rsidR="00A16A6F">
        <w:t>’Etty</w:t>
      </w:r>
      <w:r w:rsidR="00A16A6F" w:rsidRPr="00A16A6F">
        <w:t xml:space="preserve"> Hillesum et </w:t>
      </w:r>
      <w:r w:rsidR="00A16A6F">
        <w:t xml:space="preserve">Primo </w:t>
      </w:r>
      <w:r w:rsidR="00A16A6F" w:rsidRPr="00A16A6F">
        <w:t>Levi</w:t>
      </w:r>
      <w:r w:rsidR="00A16A6F">
        <w:t> »</w:t>
      </w:r>
      <w:r>
        <w:t xml:space="preserve">, la spécialiste suédoise Maria </w:t>
      </w:r>
      <w:proofErr w:type="spellStart"/>
      <w:r>
        <w:t>Essunger</w:t>
      </w:r>
      <w:proofErr w:type="spellEnd"/>
      <w:r>
        <w:t xml:space="preserve"> soutient que les écrits d’Etty et </w:t>
      </w:r>
      <w:r w:rsidR="00A16A6F">
        <w:t xml:space="preserve">Primo </w:t>
      </w:r>
      <w:r>
        <w:t>Levi nous affectent et modifient notre perception de la vie ainsi que de nous-mêmes</w:t>
      </w:r>
      <w:r w:rsidR="00A16A6F">
        <w:t>,</w:t>
      </w:r>
      <w:r>
        <w:t xml:space="preserve"> si nous voulons coopérer - de manière critique et constructive - avec leurs textes.</w:t>
      </w:r>
    </w:p>
    <w:p w:rsidR="004E310A" w:rsidRDefault="004E310A" w:rsidP="00127AF0">
      <w:pPr>
        <w:ind w:firstLine="708"/>
        <w:jc w:val="both"/>
      </w:pPr>
      <w:r>
        <w:lastRenderedPageBreak/>
        <w:t>Bien que venant d'horizons et de perspectives différents, Etty Hillesum et Simone Weil ont partagé un regard attentif sur la réalité qui leur a permis de comprendre les événements contemporains et de rejeter tout type de totalitarisme. De plus, les deux femmes croyaient en la nécessité de refonder l'Europe sur un nouvel humanisme et de créer une nouvelle civilisation fondée sur un véritable sens de la justice. Dans sa contribution «</w:t>
      </w:r>
      <w:r w:rsidR="00A16A6F">
        <w:t xml:space="preserve"> </w:t>
      </w:r>
      <w:r>
        <w:t>Un</w:t>
      </w:r>
      <w:r w:rsidR="00A16A6F">
        <w:t xml:space="preserve"> </w:t>
      </w:r>
      <w:r>
        <w:t xml:space="preserve">« </w:t>
      </w:r>
      <w:r w:rsidR="00127AF0">
        <w:t>N</w:t>
      </w:r>
      <w:r>
        <w:t>on »</w:t>
      </w:r>
      <w:r w:rsidR="00A16A6F">
        <w:t xml:space="preserve"> </w:t>
      </w:r>
      <w:r>
        <w:t>qui est une affirmation</w:t>
      </w:r>
      <w:r w:rsidR="00A16A6F">
        <w:t xml:space="preserve"> </w:t>
      </w:r>
      <w:r>
        <w:t xml:space="preserve">: Etty Hillesum et Simone Weil </w:t>
      </w:r>
      <w:r w:rsidR="00127AF0" w:rsidRPr="00127AF0">
        <w:t xml:space="preserve">Contre les </w:t>
      </w:r>
      <w:r w:rsidR="00127AF0">
        <w:t>L</w:t>
      </w:r>
      <w:r w:rsidR="00127AF0" w:rsidRPr="00127AF0">
        <w:t xml:space="preserve">ois de </w:t>
      </w:r>
      <w:proofErr w:type="gramStart"/>
      <w:r w:rsidR="00127AF0" w:rsidRPr="00127AF0">
        <w:t xml:space="preserve">la </w:t>
      </w:r>
      <w:r w:rsidR="00127AF0">
        <w:t xml:space="preserve"> Force</w:t>
      </w:r>
      <w:proofErr w:type="gramEnd"/>
      <w:r w:rsidR="00127AF0">
        <w:t xml:space="preserve"> </w:t>
      </w:r>
      <w:r>
        <w:t xml:space="preserve">», la chercheuse italienne Laura </w:t>
      </w:r>
      <w:proofErr w:type="spellStart"/>
      <w:r>
        <w:t>Fasani</w:t>
      </w:r>
      <w:proofErr w:type="spellEnd"/>
      <w:r>
        <w:t xml:space="preserve"> se concentre sur les spécificités de l'opposition de chaque femme au mal et montre que leurs choix les ont conduites à dire «</w:t>
      </w:r>
      <w:r w:rsidR="00127AF0">
        <w:t xml:space="preserve"> </w:t>
      </w:r>
      <w:r>
        <w:t>Non</w:t>
      </w:r>
      <w:r w:rsidR="00127AF0">
        <w:t xml:space="preserve"> </w:t>
      </w:r>
      <w:r>
        <w:t>» aux outrages de l'histoire</w:t>
      </w:r>
      <w:r w:rsidR="00E320C7">
        <w:t>,</w:t>
      </w:r>
      <w:r>
        <w:t xml:space="preserve"> au nom de chaque être humain.</w:t>
      </w:r>
    </w:p>
    <w:p w:rsidR="00B07391" w:rsidRDefault="004E310A" w:rsidP="00FB5292">
      <w:pPr>
        <w:ind w:firstLine="708"/>
        <w:jc w:val="both"/>
      </w:pPr>
      <w:r>
        <w:t>La narration de soi a souvent été perçue comme une manifestation narcissique, une rupture avec le monde extérieur. Le journal d’Etty Hillesum n’a pas été épargné par cette accusation. La chercheuse italienne Sara Gomel, dans sa contribution, «</w:t>
      </w:r>
      <w:r w:rsidR="00127AF0">
        <w:t xml:space="preserve"> </w:t>
      </w:r>
      <w:r>
        <w:t>De l'</w:t>
      </w:r>
      <w:r w:rsidR="004E0002">
        <w:t>introspection</w:t>
      </w:r>
      <w:r>
        <w:t xml:space="preserve"> à la </w:t>
      </w:r>
      <w:r w:rsidR="00127AF0">
        <w:t xml:space="preserve">révélation </w:t>
      </w:r>
      <w:r>
        <w:t>: images du soi dans le journal d'Etty Hillesum</w:t>
      </w:r>
      <w:r w:rsidR="00E320C7">
        <w:t xml:space="preserve"> </w:t>
      </w:r>
      <w:r>
        <w:t>», montre que le processus opposé se déroule dans les journaux intimes d</w:t>
      </w:r>
      <w:r w:rsidR="00127AF0">
        <w:t>’Etty</w:t>
      </w:r>
      <w:r>
        <w:t xml:space="preserve">, où le récit et l'éthique se mêlent et </w:t>
      </w:r>
      <w:r w:rsidR="00127AF0">
        <w:t xml:space="preserve">où </w:t>
      </w:r>
      <w:r>
        <w:t>la «</w:t>
      </w:r>
      <w:r w:rsidR="00127AF0">
        <w:t xml:space="preserve"> révélation </w:t>
      </w:r>
      <w:r>
        <w:t>» du soi est ce qui permet la rencontre avec l'autre. Gomel analyse ce processus de transformation de l'</w:t>
      </w:r>
      <w:r w:rsidR="004E0002">
        <w:t>introspection</w:t>
      </w:r>
      <w:r>
        <w:t xml:space="preserve"> à la </w:t>
      </w:r>
      <w:r w:rsidR="004E0002">
        <w:t>révélation</w:t>
      </w:r>
      <w:r>
        <w:t xml:space="preserve"> en examinant les images qu'</w:t>
      </w:r>
      <w:r w:rsidR="004E0002">
        <w:t>Etty</w:t>
      </w:r>
      <w:r>
        <w:t xml:space="preserve"> a utilisées pour dépeindre le Soi, des images qui étaient d'abord restreintes, personnelles et limitées, mais</w:t>
      </w:r>
      <w:r w:rsidR="004E0002">
        <w:t xml:space="preserve"> qui,</w:t>
      </w:r>
      <w:r>
        <w:t xml:space="preserve"> avec le temps, ont évolué vers des représentations plus larges et plus ouvertes.</w:t>
      </w:r>
    </w:p>
    <w:p w:rsidR="00B07391" w:rsidRDefault="00B07391" w:rsidP="00B07391">
      <w:pPr>
        <w:ind w:firstLine="708"/>
        <w:jc w:val="both"/>
      </w:pPr>
      <w:r>
        <w:t>Les journaux intimes et les lettres d'Etty Hillesum illuminent son chemin d'individuation. Dans sa contribution « Une histoire de l'individuation dans les écrits d'Etty Hillesum : une perspective jungienne</w:t>
      </w:r>
      <w:r w:rsidR="007F386C">
        <w:t xml:space="preserve"> </w:t>
      </w:r>
      <w:r>
        <w:t xml:space="preserve">», la psychothérapeute jungienne américaine </w:t>
      </w:r>
      <w:proofErr w:type="spellStart"/>
      <w:r>
        <w:t>Maribeth</w:t>
      </w:r>
      <w:proofErr w:type="spellEnd"/>
      <w:r>
        <w:t xml:space="preserve"> </w:t>
      </w:r>
      <w:proofErr w:type="spellStart"/>
      <w:r>
        <w:t>Kallemeyn</w:t>
      </w:r>
      <w:proofErr w:type="spellEnd"/>
      <w:r>
        <w:t xml:space="preserve"> explore comment Etty a lutté </w:t>
      </w:r>
      <w:r w:rsidR="00E84FDE">
        <w:t>avec</w:t>
      </w:r>
      <w:r>
        <w:t xml:space="preserve"> l'individuation et montre la profondeur croissante qu'elle a atteinte, absorbant trois éléments clés de l'individuation : un lien avec les sources primitives, une véritable rencontre interpersonnelle et une reconnaissance des pauses. De plus, l’auteur discute du risque de projection psychologique lors de la lecture des écrits d’Etty.</w:t>
      </w:r>
    </w:p>
    <w:p w:rsidR="00B07391" w:rsidRDefault="00B07391" w:rsidP="00B07391">
      <w:pPr>
        <w:ind w:firstLine="708"/>
        <w:jc w:val="both"/>
      </w:pPr>
      <w:r>
        <w:t>L’essai de Marc P. Lalonde «</w:t>
      </w:r>
      <w:r w:rsidR="00E84FDE">
        <w:t xml:space="preserve"> </w:t>
      </w:r>
      <w:r>
        <w:t>Midrash</w:t>
      </w:r>
      <w:r w:rsidR="00E84FDE">
        <w:t xml:space="preserve"> fou</w:t>
      </w:r>
      <w:r>
        <w:t xml:space="preserve"> dans les journaux d’Etty Hillesum</w:t>
      </w:r>
      <w:r w:rsidR="00FB5292">
        <w:t xml:space="preserve"> </w:t>
      </w:r>
      <w:r>
        <w:t>» a pour but d’examiner les réflexions d</w:t>
      </w:r>
      <w:r w:rsidR="00E84FDE">
        <w:t>’Etty</w:t>
      </w:r>
      <w:r>
        <w:t xml:space="preserve"> en temps de guerre sur l’interaction divin</w:t>
      </w:r>
      <w:r w:rsidR="00E84FDE">
        <w:t>o</w:t>
      </w:r>
      <w:r>
        <w:t>-humaine en tant qu’espèce de «</w:t>
      </w:r>
      <w:r w:rsidR="00E84FDE">
        <w:t xml:space="preserve"> </w:t>
      </w:r>
      <w:r>
        <w:t>midrash fou</w:t>
      </w:r>
      <w:r w:rsidR="00E84FDE">
        <w:t xml:space="preserve"> </w:t>
      </w:r>
      <w:r>
        <w:t xml:space="preserve">». Selon le philosophe juif moderne Emil </w:t>
      </w:r>
      <w:proofErr w:type="spellStart"/>
      <w:r>
        <w:t>Fackenheim</w:t>
      </w:r>
      <w:proofErr w:type="spellEnd"/>
      <w:r>
        <w:t xml:space="preserve">, le </w:t>
      </w:r>
      <w:r w:rsidR="00FB5292">
        <w:t>« </w:t>
      </w:r>
      <w:r>
        <w:t>midrash fou</w:t>
      </w:r>
      <w:r w:rsidR="00FB5292">
        <w:t> »</w:t>
      </w:r>
      <w:r>
        <w:t xml:space="preserve"> est un </w:t>
      </w:r>
      <w:r w:rsidR="00E84FDE">
        <w:t xml:space="preserve">inventif </w:t>
      </w:r>
      <w:r>
        <w:t>récit théologique qui répond au lien inconcevable entre le monde divin et «</w:t>
      </w:r>
      <w:r w:rsidR="00E84FDE">
        <w:t xml:space="preserve"> </w:t>
      </w:r>
      <w:r>
        <w:t>l'</w:t>
      </w:r>
      <w:proofErr w:type="spellStart"/>
      <w:r>
        <w:t>anti-monde</w:t>
      </w:r>
      <w:proofErr w:type="spellEnd"/>
      <w:r w:rsidR="00E84FDE">
        <w:t xml:space="preserve"> </w:t>
      </w:r>
      <w:r>
        <w:t xml:space="preserve">», c'est-à-dire Auschwitz. </w:t>
      </w:r>
      <w:r w:rsidR="00E84FDE">
        <w:t xml:space="preserve">Il </w:t>
      </w:r>
      <w:r>
        <w:t>est «</w:t>
      </w:r>
      <w:r w:rsidR="00E84FDE">
        <w:t xml:space="preserve"> </w:t>
      </w:r>
      <w:r>
        <w:t>fou</w:t>
      </w:r>
      <w:r w:rsidR="00E84FDE">
        <w:t xml:space="preserve"> </w:t>
      </w:r>
      <w:r>
        <w:t xml:space="preserve">» parce que la relation nous paraît impossible, et pourtant elle existe. En réponse à une telle aberration, le midrash fou ose s'exprimer, protester et réparer partiellement </w:t>
      </w:r>
      <w:r w:rsidR="00E84FDE">
        <w:t>l’</w:t>
      </w:r>
      <w:r>
        <w:t xml:space="preserve">histoire impensable qu'est la Shoah. L’auteur affirme que le </w:t>
      </w:r>
      <w:r w:rsidR="00FB5292">
        <w:t>« </w:t>
      </w:r>
      <w:r>
        <w:t xml:space="preserve">midrash fou </w:t>
      </w:r>
      <w:r w:rsidR="00FB5292">
        <w:t>« </w:t>
      </w:r>
      <w:r w:rsidR="00E84FDE">
        <w:t>d’Etty</w:t>
      </w:r>
      <w:r>
        <w:t xml:space="preserve"> implique une représentation de Dieu sans recours et une existence humaine qui dit</w:t>
      </w:r>
      <w:r w:rsidR="00FB5292">
        <w:t> :</w:t>
      </w:r>
      <w:r>
        <w:t xml:space="preserve"> «</w:t>
      </w:r>
      <w:r w:rsidR="00E84FDE">
        <w:t xml:space="preserve"> </w:t>
      </w:r>
      <w:r>
        <w:t>Dieu a vécu, même en ces temps</w:t>
      </w:r>
      <w:r w:rsidR="00E84FDE">
        <w:t xml:space="preserve"> </w:t>
      </w:r>
      <w:r>
        <w:t xml:space="preserve">». Pour étoffer cette idée, l'auteur explore l'acte d'écriture du journal comme quelque chose qui prolifère en période de bouleversements historiques et, </w:t>
      </w:r>
      <w:r w:rsidR="00E84FDE">
        <w:t>finalement</w:t>
      </w:r>
      <w:r>
        <w:t>, comme une sorte de midrash fou.</w:t>
      </w:r>
    </w:p>
    <w:p w:rsidR="00B07391" w:rsidRDefault="00B07391" w:rsidP="00B07391">
      <w:pPr>
        <w:ind w:firstLine="708"/>
        <w:jc w:val="both"/>
      </w:pPr>
      <w:r>
        <w:t>Dans sa contribution «</w:t>
      </w:r>
      <w:r w:rsidR="00E84FDE">
        <w:t xml:space="preserve"> </w:t>
      </w:r>
      <w:r>
        <w:t>Le mystère de la rencontre</w:t>
      </w:r>
      <w:r w:rsidR="00FB5292">
        <w:t xml:space="preserve"> </w:t>
      </w:r>
      <w:r>
        <w:t>: poésie et foi après Auschwitz dans l'œuvre de Paul Celan et Etty Hillesum</w:t>
      </w:r>
      <w:r w:rsidR="00E84FDE">
        <w:t xml:space="preserve"> </w:t>
      </w:r>
      <w:r>
        <w:t xml:space="preserve">», </w:t>
      </w:r>
      <w:r w:rsidR="00FB5292">
        <w:t>l’érudit</w:t>
      </w:r>
      <w:r>
        <w:t xml:space="preserve"> allemand Ulrich Lincoln construit un dialogue entre Etty Hillesum et le poète Paul Celan. Les deux auteurs tentent de se réconcilier, poétiquement et conceptuellement, avec la Shoah. Tous deux trouvent leur propre langage pour </w:t>
      </w:r>
      <w:r w:rsidR="00586D68">
        <w:t>mettre à jour</w:t>
      </w:r>
      <w:r>
        <w:t xml:space="preserve"> le pouvoir de la rencontre humaine face au néant existentiel et au nivellement sémantique. L'œuvre </w:t>
      </w:r>
      <w:r w:rsidR="00586D68">
        <w:t>d’Etty</w:t>
      </w:r>
      <w:r>
        <w:t>, tout comme les poèmes de Celan, peu</w:t>
      </w:r>
      <w:r w:rsidR="00586D68">
        <w:t>ven</w:t>
      </w:r>
      <w:r>
        <w:t>t être compris comme une recherche de subtilité dans un langage capable d'exprimer un sens face au non-sens.</w:t>
      </w:r>
    </w:p>
    <w:p w:rsidR="00F5131B" w:rsidRDefault="00B07391" w:rsidP="00FB5292">
      <w:pPr>
        <w:ind w:firstLine="708"/>
        <w:jc w:val="both"/>
        <w:rPr>
          <w:i/>
          <w:iCs/>
        </w:rPr>
      </w:pPr>
      <w:r>
        <w:t xml:space="preserve">L’essai de l’érudit américain William C. </w:t>
      </w:r>
      <w:proofErr w:type="spellStart"/>
      <w:r>
        <w:t>McDonough</w:t>
      </w:r>
      <w:proofErr w:type="spellEnd"/>
      <w:r>
        <w:t>, «</w:t>
      </w:r>
      <w:r w:rsidR="00586D68">
        <w:t> </w:t>
      </w:r>
      <w:r>
        <w:t>La religion peut-elle aider à guérir un monde brisé par un traumatisme</w:t>
      </w:r>
      <w:r w:rsidR="00586D68">
        <w:t> </w:t>
      </w:r>
      <w:r>
        <w:t xml:space="preserve">? Etty Hillesum en tant que notre ancêtre dans </w:t>
      </w:r>
      <w:r w:rsidR="00B77CFD">
        <w:lastRenderedPageBreak/>
        <w:t>l’Assemblée des peuples</w:t>
      </w:r>
      <w:r>
        <w:t xml:space="preserve"> », </w:t>
      </w:r>
      <w:r w:rsidR="00FB5292">
        <w:t>oriente</w:t>
      </w:r>
      <w:r>
        <w:t xml:space="preserve"> l’attention du lecteur </w:t>
      </w:r>
      <w:r w:rsidR="00B77CFD">
        <w:t xml:space="preserve">vers </w:t>
      </w:r>
      <w:r>
        <w:t xml:space="preserve">la recherche sur les traumatismes. L'auteur poursuit en déclarant qu'Etty Hillesum est un modèle religieux </w:t>
      </w:r>
      <w:r w:rsidR="00B77CFD">
        <w:t>répondant</w:t>
      </w:r>
      <w:r>
        <w:t xml:space="preserve"> aux traumatismes. Tentée de se retirer des horreurs, </w:t>
      </w:r>
      <w:r w:rsidR="00586D68">
        <w:t>Etty</w:t>
      </w:r>
      <w:r>
        <w:t xml:space="preserve"> se considérait plutôt comme faisant partie d'un héritage spirituel et s'engageait dans des actes d'amour pour </w:t>
      </w:r>
      <w:r w:rsidR="00586D68">
        <w:t>autrui</w:t>
      </w:r>
      <w:r>
        <w:t>. L'auteur conclut qu'Etty peut être considéré comme notre Jacob contemporain, notre ancêtre dans l'assemblée des peuples - une idée hébraïque remontant à Genèse 35</w:t>
      </w:r>
      <w:r w:rsidR="00586D68">
        <w:t>,</w:t>
      </w:r>
      <w:r>
        <w:t>11</w:t>
      </w:r>
      <w:r w:rsidR="00565B96">
        <w:t xml:space="preserve"> </w:t>
      </w:r>
      <w:r w:rsidR="00565B96" w:rsidRPr="00B77CFD">
        <w:rPr>
          <w:i/>
          <w:iCs/>
        </w:rPr>
        <w:t>(Dieu dit à Jacob : Je suis</w:t>
      </w:r>
      <w:r w:rsidR="00B77CFD" w:rsidRPr="00B77CFD">
        <w:rPr>
          <w:i/>
          <w:iCs/>
        </w:rPr>
        <w:t xml:space="preserve"> le Dieu Puissant.</w:t>
      </w:r>
      <w:r w:rsidR="00565B96" w:rsidRPr="00B77CFD">
        <w:rPr>
          <w:i/>
          <w:iCs/>
        </w:rPr>
        <w:t xml:space="preserve"> Sois fécond et </w:t>
      </w:r>
      <w:r w:rsidR="00B77CFD" w:rsidRPr="00B77CFD">
        <w:rPr>
          <w:i/>
          <w:iCs/>
        </w:rPr>
        <w:t>prolifique</w:t>
      </w:r>
      <w:r w:rsidR="00565B96" w:rsidRPr="00B77CFD">
        <w:rPr>
          <w:i/>
          <w:iCs/>
        </w:rPr>
        <w:t>. Un peup</w:t>
      </w:r>
      <w:r w:rsidR="00B77CFD" w:rsidRPr="00B77CFD">
        <w:rPr>
          <w:i/>
          <w:iCs/>
        </w:rPr>
        <w:t>l</w:t>
      </w:r>
      <w:r w:rsidR="00565B96" w:rsidRPr="00B77CFD">
        <w:rPr>
          <w:i/>
          <w:iCs/>
        </w:rPr>
        <w:t>e, une assemblé</w:t>
      </w:r>
      <w:r w:rsidR="00B77CFD" w:rsidRPr="00B77CFD">
        <w:rPr>
          <w:i/>
          <w:iCs/>
        </w:rPr>
        <w:t>e</w:t>
      </w:r>
      <w:r w:rsidR="00565B96" w:rsidRPr="00B77CFD">
        <w:rPr>
          <w:i/>
          <w:iCs/>
        </w:rPr>
        <w:t xml:space="preserve"> de peuples</w:t>
      </w:r>
      <w:r w:rsidR="00FB5292">
        <w:rPr>
          <w:i/>
          <w:iCs/>
        </w:rPr>
        <w:t xml:space="preserve"> (</w:t>
      </w:r>
      <w:proofErr w:type="spellStart"/>
      <w:r w:rsidR="00FB5292">
        <w:rPr>
          <w:i/>
          <w:iCs/>
        </w:rPr>
        <w:t>Qahal</w:t>
      </w:r>
      <w:proofErr w:type="spellEnd"/>
      <w:r w:rsidR="00FB5292">
        <w:rPr>
          <w:i/>
          <w:iCs/>
        </w:rPr>
        <w:t xml:space="preserve"> Goyim)</w:t>
      </w:r>
      <w:r w:rsidR="00565B96" w:rsidRPr="00B77CFD">
        <w:rPr>
          <w:i/>
          <w:iCs/>
        </w:rPr>
        <w:t xml:space="preserve"> naîtra de toi et</w:t>
      </w:r>
      <w:r w:rsidR="00B77CFD" w:rsidRPr="00B77CFD">
        <w:rPr>
          <w:i/>
          <w:iCs/>
        </w:rPr>
        <w:t xml:space="preserve"> des rois sortiront de tes reins.)</w:t>
      </w:r>
    </w:p>
    <w:p w:rsidR="00F5131B" w:rsidRDefault="00F5131B" w:rsidP="00F5131B">
      <w:pPr>
        <w:ind w:firstLine="708"/>
        <w:jc w:val="both"/>
      </w:pPr>
      <w:r>
        <w:t>Etty Hillesum a trouvé un chemin intérieur vers la libération, et face à l'horreur de son temps, elle a découvert «</w:t>
      </w:r>
      <w:r w:rsidR="00266415">
        <w:t xml:space="preserve"> </w:t>
      </w:r>
      <w:r>
        <w:t xml:space="preserve">l'union avec le sol de son </w:t>
      </w:r>
      <w:r w:rsidR="00266415">
        <w:t>être »</w:t>
      </w:r>
      <w:r>
        <w:t>. Dans sa contribution «</w:t>
      </w:r>
      <w:r w:rsidR="00266415">
        <w:t xml:space="preserve"> </w:t>
      </w:r>
      <w:r>
        <w:t xml:space="preserve">Les </w:t>
      </w:r>
      <w:r w:rsidR="00266415">
        <w:t>C</w:t>
      </w:r>
      <w:r>
        <w:t xml:space="preserve">ontours de </w:t>
      </w:r>
      <w:r w:rsidR="00266415">
        <w:t>C</w:t>
      </w:r>
      <w:r>
        <w:t xml:space="preserve">es </w:t>
      </w:r>
      <w:r w:rsidR="00266415">
        <w:t>T</w:t>
      </w:r>
      <w:r>
        <w:t>emps</w:t>
      </w:r>
      <w:r w:rsidR="00266415">
        <w:t xml:space="preserve"> </w:t>
      </w:r>
      <w:r>
        <w:t>: Etty Hillesum en tant que chroniqueu</w:t>
      </w:r>
      <w:r w:rsidR="00266415">
        <w:t>se</w:t>
      </w:r>
      <w:r>
        <w:t xml:space="preserve"> de l'</w:t>
      </w:r>
      <w:r w:rsidR="00266415">
        <w:t>A</w:t>
      </w:r>
      <w:r>
        <w:t>mour</w:t>
      </w:r>
      <w:r w:rsidR="00FB5292">
        <w:t>,</w:t>
      </w:r>
      <w:r>
        <w:t xml:space="preserve"> </w:t>
      </w:r>
      <w:r w:rsidR="00FB5292">
        <w:t>t</w:t>
      </w:r>
      <w:r>
        <w:t xml:space="preserve">ranscendant la </w:t>
      </w:r>
      <w:r w:rsidR="00266415">
        <w:t>H</w:t>
      </w:r>
      <w:r>
        <w:t xml:space="preserve">aine dans </w:t>
      </w:r>
      <w:r w:rsidR="00266415">
        <w:t>S</w:t>
      </w:r>
      <w:r>
        <w:t xml:space="preserve">on </w:t>
      </w:r>
      <w:r w:rsidR="00266415">
        <w:t>T</w:t>
      </w:r>
      <w:r>
        <w:t xml:space="preserve">emps, pour </w:t>
      </w:r>
      <w:r w:rsidR="00266415">
        <w:t>N</w:t>
      </w:r>
      <w:r>
        <w:t xml:space="preserve">otre </w:t>
      </w:r>
      <w:r w:rsidR="00266415">
        <w:t>T</w:t>
      </w:r>
      <w:r>
        <w:t xml:space="preserve">emps, pour </w:t>
      </w:r>
      <w:r w:rsidR="00266415">
        <w:t>T</w:t>
      </w:r>
      <w:r>
        <w:t xml:space="preserve">ous les </w:t>
      </w:r>
      <w:r w:rsidR="00266415">
        <w:t>T</w:t>
      </w:r>
      <w:r>
        <w:t>emps</w:t>
      </w:r>
      <w:r w:rsidR="00FB5292">
        <w:t xml:space="preserve"> </w:t>
      </w:r>
      <w:r>
        <w:t xml:space="preserve">», la chercheuse américaine Barbara </w:t>
      </w:r>
      <w:proofErr w:type="spellStart"/>
      <w:r>
        <w:t>Morrill</w:t>
      </w:r>
      <w:proofErr w:type="spellEnd"/>
      <w:r>
        <w:t xml:space="preserve"> explore les aspects </w:t>
      </w:r>
      <w:r w:rsidR="00266415">
        <w:t>de la démarche</w:t>
      </w:r>
      <w:r>
        <w:t xml:space="preserve"> d'Etty Hillesum pour transcender le mal et la haine en </w:t>
      </w:r>
      <w:r w:rsidR="00266415">
        <w:t>son</w:t>
      </w:r>
      <w:r>
        <w:t xml:space="preserve"> temps, et postule qu'il peut être considéré comme un modèle pour s'opposer à la montée apparemment omniprésente du nationalisme, du néofascisme et/ou de l'</w:t>
      </w:r>
      <w:proofErr w:type="spellStart"/>
      <w:r>
        <w:t>illibéralisme</w:t>
      </w:r>
      <w:proofErr w:type="spellEnd"/>
      <w:r>
        <w:t xml:space="preserve"> dans une grande partie de l'Europe et des États-Unis à notre époque. Dans un sens encore plus large, l'auteur </w:t>
      </w:r>
      <w:r w:rsidR="00266415">
        <w:t>alerte</w:t>
      </w:r>
      <w:r>
        <w:t xml:space="preserve"> </w:t>
      </w:r>
      <w:r w:rsidR="00266415">
        <w:t xml:space="preserve">sur le fait </w:t>
      </w:r>
      <w:r>
        <w:t>que la tension qui existe entre les principes démocratiques et fascistes, ou les systèmes ouverts et fermés, devrait nous préoccuper en tout temps.</w:t>
      </w:r>
    </w:p>
    <w:p w:rsidR="00F5131B" w:rsidRDefault="00F5131B" w:rsidP="00E83FBC">
      <w:pPr>
        <w:ind w:firstLine="708"/>
        <w:jc w:val="both"/>
      </w:pPr>
      <w:r>
        <w:t>Depuis que le public a lu des parties du journal intime d</w:t>
      </w:r>
      <w:r w:rsidR="00266415">
        <w:t>’Etty</w:t>
      </w:r>
      <w:r>
        <w:t xml:space="preserve"> dans </w:t>
      </w:r>
      <w:r w:rsidR="00E83FBC">
        <w:rPr>
          <w:i/>
          <w:iCs/>
        </w:rPr>
        <w:t>Une vie bouleversée</w:t>
      </w:r>
      <w:r>
        <w:t>, il est</w:t>
      </w:r>
      <w:r w:rsidR="00266415">
        <w:t xml:space="preserve"> devenu</w:t>
      </w:r>
      <w:r>
        <w:t xml:space="preserve"> évident que la première rencontre d'Etty Hillesum avec Julius Spier a été une étape majeure dans son développement personnel. Dans son essai «</w:t>
      </w:r>
      <w:r w:rsidR="00E83FBC">
        <w:t xml:space="preserve"> L’analyse des mains d’Etty Hillesum : prologue de son journal », </w:t>
      </w:r>
      <w:r>
        <w:t xml:space="preserve">la chercheuse néerlandaise Alexandra H.M. Nagel trouve des preuves puissantes pour étayer cette hypothèse. L’auteur fait valoir que le rapport établi lors de leur première réunion le 3 février 1941, </w:t>
      </w:r>
      <w:r w:rsidR="00FB5292">
        <w:t>quand</w:t>
      </w:r>
      <w:r>
        <w:t xml:space="preserve"> Spier a analysé les mains d’Etty, a capté un moment charnière. Plusieurs éléments que Spier a notés sur </w:t>
      </w:r>
      <w:r w:rsidR="00E83FBC">
        <w:t>Etty</w:t>
      </w:r>
      <w:r>
        <w:t xml:space="preserve"> lors de la «</w:t>
      </w:r>
      <w:r w:rsidR="00E83FBC">
        <w:t xml:space="preserve"> </w:t>
      </w:r>
      <w:r>
        <w:t>lecture</w:t>
      </w:r>
      <w:r w:rsidR="00E83FBC">
        <w:t xml:space="preserve"> </w:t>
      </w:r>
      <w:r>
        <w:t xml:space="preserve">» de ses mains sont devenus des thèmes dans ses journaux intimes. Le rapport de Spier est donc un prologue aux journaux intimes. Ce chapitre contient le rapport dans une version </w:t>
      </w:r>
      <w:r w:rsidR="00E83FBC">
        <w:t>modifiée</w:t>
      </w:r>
      <w:r>
        <w:t xml:space="preserve"> et plus facilement lisible afin que tous les </w:t>
      </w:r>
      <w:r w:rsidR="00E83FBC">
        <w:t>spécialistes d’Etty</w:t>
      </w:r>
      <w:r>
        <w:t xml:space="preserve"> puissent examiner le contenu de ce document inhabituel.</w:t>
      </w:r>
    </w:p>
    <w:p w:rsidR="008849EA" w:rsidRDefault="00F5131B" w:rsidP="00FB5292">
      <w:pPr>
        <w:ind w:firstLine="708"/>
        <w:jc w:val="both"/>
      </w:pPr>
      <w:r>
        <w:t>L'expérience de la douleur et de la souffrance accompagne la vie de tous les êtres humains, de différentes manières</w:t>
      </w:r>
      <w:r w:rsidR="00FB5292">
        <w:t xml:space="preserve"> et</w:t>
      </w:r>
      <w:r>
        <w:t xml:space="preserve"> dans les contextes les plus divers</w:t>
      </w:r>
      <w:r w:rsidR="00FB5292">
        <w:t>,</w:t>
      </w:r>
      <w:r>
        <w:t xml:space="preserve"> à travers l'histoire de l'humanité. La réalité du monde dans lequel nous vivons ne fait pas exception</w:t>
      </w:r>
      <w:r w:rsidR="00E83FBC">
        <w:t xml:space="preserve"> </w:t>
      </w:r>
      <w:r>
        <w:t>; nous sommes «</w:t>
      </w:r>
      <w:r w:rsidR="00E83FBC">
        <w:t xml:space="preserve"> </w:t>
      </w:r>
      <w:r>
        <w:t>exposés</w:t>
      </w:r>
      <w:r w:rsidR="00E83FBC">
        <w:t xml:space="preserve"> </w:t>
      </w:r>
      <w:r>
        <w:t>» en permanence. Dans son essai «</w:t>
      </w:r>
      <w:r w:rsidR="00E83FBC">
        <w:t xml:space="preserve"> </w:t>
      </w:r>
      <w:r>
        <w:t>Souffrance, silence et sagesse dans la vie d’Etty Hillesum</w:t>
      </w:r>
      <w:r w:rsidR="00E83FBC">
        <w:t xml:space="preserve"> </w:t>
      </w:r>
      <w:r>
        <w:t xml:space="preserve">», la spécialiste colombienne </w:t>
      </w:r>
      <w:proofErr w:type="spellStart"/>
      <w:r>
        <w:t>Rosana</w:t>
      </w:r>
      <w:proofErr w:type="spellEnd"/>
      <w:r>
        <w:t xml:space="preserve"> Elena Navarro </w:t>
      </w:r>
      <w:proofErr w:type="spellStart"/>
      <w:r>
        <w:t>Sánchez</w:t>
      </w:r>
      <w:proofErr w:type="spellEnd"/>
      <w:r>
        <w:t xml:space="preserve"> examine l’évolution du sens de la souffrance dans les écrits d’Etty Hillesum. Elle veut établir la relation entre l'expérience de la souffrance et l'expérience du silence. Elle écrit également sur l’émergence progressive de la sagesse dans l’expérience personnelle </w:t>
      </w:r>
      <w:r w:rsidR="00234E76">
        <w:t>d’Etty</w:t>
      </w:r>
      <w:r>
        <w:t>.</w:t>
      </w:r>
    </w:p>
    <w:p w:rsidR="008849EA" w:rsidRDefault="00F5131B" w:rsidP="008849EA">
      <w:pPr>
        <w:ind w:firstLine="708"/>
        <w:jc w:val="both"/>
      </w:pPr>
      <w:r>
        <w:t>Dans son essai «</w:t>
      </w:r>
      <w:r w:rsidR="00234E76">
        <w:t xml:space="preserve"> </w:t>
      </w:r>
      <w:r>
        <w:t>Nourrir l’âme</w:t>
      </w:r>
      <w:r w:rsidR="00234E76">
        <w:t xml:space="preserve"> </w:t>
      </w:r>
      <w:r w:rsidR="008849EA">
        <w:t xml:space="preserve">: le chemin pédagogique et spirituel d’Etty Hillesum », l’universitaire italienne Maria Gabriella </w:t>
      </w:r>
      <w:proofErr w:type="spellStart"/>
      <w:r w:rsidR="008849EA">
        <w:t>Nocita</w:t>
      </w:r>
      <w:proofErr w:type="spellEnd"/>
      <w:r w:rsidR="008849EA">
        <w:t xml:space="preserve"> reconstruit le chemin suivi par Etty Hillesum pendant les années de la Shoah. En route vers la réalisation du « soi que l'on est », Etty a compris que « le corps et l'âme ne font qu'un », que « le monde intérieur est aussi réel que le monde extérieur » et que tous deux ont besoin de soins. Prendre soin de son âme n'est pas aussi évident que prendre soin de son corps ; les besoins de l'âme sont généralement ignorés ou mal compris. Pour décoder les besoins de l'âme, Etty a développé une forme de philosophie</w:t>
      </w:r>
    </w:p>
    <w:p w:rsidR="008849EA" w:rsidRDefault="00FB5292" w:rsidP="00772EF4">
      <w:pPr>
        <w:jc w:val="both"/>
      </w:pPr>
      <w:proofErr w:type="gramStart"/>
      <w:r>
        <w:t>d</w:t>
      </w:r>
      <w:r w:rsidR="00772EF4">
        <w:t>e</w:t>
      </w:r>
      <w:proofErr w:type="gramEnd"/>
      <w:r w:rsidR="00772EF4">
        <w:t xml:space="preserve"> </w:t>
      </w:r>
      <w:r w:rsidR="008849EA">
        <w:t>la vie qui voit l'être humain à la fois comme sujet et objet de l'enquête</w:t>
      </w:r>
      <w:r w:rsidR="00C0705F">
        <w:t>,</w:t>
      </w:r>
      <w:r w:rsidR="008849EA">
        <w:t xml:space="preserve"> et qui humanise l'individu qui poursuit cette connaissance. L'auteur conclut qu'à travers Etty Hillesum, nous pouvons apprendre à cultiver cette connaissance de l'âme.</w:t>
      </w:r>
    </w:p>
    <w:p w:rsidR="00682DD2" w:rsidRDefault="008849EA" w:rsidP="00C0705F">
      <w:pPr>
        <w:ind w:firstLine="708"/>
        <w:jc w:val="both"/>
      </w:pPr>
      <w:r>
        <w:lastRenderedPageBreak/>
        <w:t>Dans sa contribution «</w:t>
      </w:r>
      <w:r w:rsidR="00772EF4">
        <w:t xml:space="preserve"> </w:t>
      </w:r>
      <w:r>
        <w:t>Suis-je vraiment une femme</w:t>
      </w:r>
      <w:r w:rsidR="00772EF4">
        <w:t xml:space="preserve"> </w:t>
      </w:r>
      <w:r>
        <w:t xml:space="preserve">? Une question sur l'identité féminine </w:t>
      </w:r>
      <w:r w:rsidR="00772EF4">
        <w:t>chez</w:t>
      </w:r>
      <w:r>
        <w:t xml:space="preserve"> Etty Hillesum », le chercheur colombien William Augusto </w:t>
      </w:r>
      <w:proofErr w:type="spellStart"/>
      <w:r>
        <w:t>Peña</w:t>
      </w:r>
      <w:proofErr w:type="spellEnd"/>
      <w:r>
        <w:t xml:space="preserve"> </w:t>
      </w:r>
      <w:proofErr w:type="spellStart"/>
      <w:r>
        <w:t>Esquivel</w:t>
      </w:r>
      <w:proofErr w:type="spellEnd"/>
      <w:r>
        <w:t xml:space="preserve"> jette un nouvel éclairage sur l'itinéraire mystique d'Etty Hillesum. Il montre comment son identité féminine se cons</w:t>
      </w:r>
      <w:r w:rsidR="00772EF4">
        <w:t>truit</w:t>
      </w:r>
      <w:r>
        <w:t xml:space="preserve"> parallèlement à sa recherche intérieure et à son développement en tant que mystique. La féminité et la réalisation de soi en tant que femme, prises dans la perspective particulière des écrits d'Etty Hillesum, émergent comme un chemin vers la liberté.</w:t>
      </w:r>
    </w:p>
    <w:p w:rsidR="00682DD2" w:rsidRDefault="00C0705F" w:rsidP="00C0705F">
      <w:pPr>
        <w:jc w:val="both"/>
      </w:pPr>
      <w:r>
        <w:t xml:space="preserve">          </w:t>
      </w:r>
      <w:r w:rsidR="00682DD2">
        <w:t xml:space="preserve">Etty Hillesum et Dietrich Bonhoeffer ont vécu dans ce que Hannah Arendt a appelé « Les Temps sombres ». Leur vie et leur travail nous montrent que même dans les pires endroits et situations, la lumière est possible et l'espoir peut être maintenu. En plus de souligner comment ils pratiquaient tous deux une éthique des soins, l’universitaire portugaise Maria </w:t>
      </w:r>
      <w:proofErr w:type="spellStart"/>
      <w:r w:rsidR="00682DD2">
        <w:t>Luísa</w:t>
      </w:r>
      <w:proofErr w:type="spellEnd"/>
      <w:r w:rsidR="00682DD2">
        <w:t xml:space="preserve"> Ribeiro Ferreira accorde une attention particulière dans son essai "Un Dieu impuissant : Etty Hillesum et Dietrich Bonhoeffer" à leur conception </w:t>
      </w:r>
      <w:r>
        <w:t>semblable</w:t>
      </w:r>
      <w:r w:rsidR="00682DD2">
        <w:t xml:space="preserve"> de Dieu - un Dieu impuissant qui a besoin de l'aide de êtres humains.</w:t>
      </w:r>
    </w:p>
    <w:p w:rsidR="00682DD2" w:rsidRDefault="00682DD2" w:rsidP="001E17B6">
      <w:pPr>
        <w:ind w:firstLine="708"/>
        <w:jc w:val="both"/>
      </w:pPr>
      <w:r>
        <w:t>Dans sa contribution «</w:t>
      </w:r>
      <w:r w:rsidR="001E17B6">
        <w:t xml:space="preserve"> Un éclairage nouveau sur les Actions d’Etty Hillesum dans le camp de </w:t>
      </w:r>
      <w:proofErr w:type="spellStart"/>
      <w:r w:rsidR="001E17B6">
        <w:t>Westerbork</w:t>
      </w:r>
      <w:proofErr w:type="spellEnd"/>
      <w:r w:rsidR="001E17B6">
        <w:t xml:space="preserve"> », </w:t>
      </w:r>
      <w:r>
        <w:t xml:space="preserve">la chercheuse néerlandaise </w:t>
      </w:r>
      <w:proofErr w:type="spellStart"/>
      <w:r>
        <w:t>Bettine</w:t>
      </w:r>
      <w:proofErr w:type="spellEnd"/>
      <w:r>
        <w:t xml:space="preserve"> </w:t>
      </w:r>
      <w:proofErr w:type="spellStart"/>
      <w:r>
        <w:t>Siertsema</w:t>
      </w:r>
      <w:proofErr w:type="spellEnd"/>
      <w:r>
        <w:t xml:space="preserve"> attire notre attention sur un témoignage jusque-là inconnu</w:t>
      </w:r>
      <w:r w:rsidR="00C0705F">
        <w:t>, portant</w:t>
      </w:r>
      <w:r>
        <w:t xml:space="preserve"> sur les activités d</w:t>
      </w:r>
      <w:r w:rsidR="00C0705F">
        <w:t xml:space="preserve">’Etty </w:t>
      </w:r>
      <w:r>
        <w:t xml:space="preserve">au Camp </w:t>
      </w:r>
      <w:proofErr w:type="spellStart"/>
      <w:r>
        <w:t>Westerbork</w:t>
      </w:r>
      <w:proofErr w:type="spellEnd"/>
      <w:r w:rsidR="001E17B6">
        <w:t xml:space="preserve"> </w:t>
      </w:r>
      <w:r>
        <w:t xml:space="preserve">: </w:t>
      </w:r>
      <w:bookmarkStart w:id="0" w:name="_GoBack"/>
      <w:r>
        <w:t xml:space="preserve">un texte écrit par </w:t>
      </w:r>
      <w:proofErr w:type="spellStart"/>
      <w:r>
        <w:t>Ies</w:t>
      </w:r>
      <w:proofErr w:type="spellEnd"/>
      <w:r>
        <w:t xml:space="preserve"> </w:t>
      </w:r>
      <w:bookmarkEnd w:id="0"/>
      <w:r>
        <w:t>[plus tard</w:t>
      </w:r>
      <w:r w:rsidR="003A6614">
        <w:t xml:space="preserve"> </w:t>
      </w:r>
      <w:r>
        <w:t xml:space="preserve">: Matthew] </w:t>
      </w:r>
      <w:proofErr w:type="spellStart"/>
      <w:r>
        <w:t>Spetter</w:t>
      </w:r>
      <w:proofErr w:type="spellEnd"/>
      <w:r>
        <w:t xml:space="preserve"> à l'automne de 1945. </w:t>
      </w:r>
      <w:proofErr w:type="spellStart"/>
      <w:r>
        <w:t>Spetter</w:t>
      </w:r>
      <w:proofErr w:type="spellEnd"/>
      <w:r>
        <w:t xml:space="preserve"> était l'un des collègues d'Etty Hillesum au Conseil juif du Camp </w:t>
      </w:r>
      <w:proofErr w:type="spellStart"/>
      <w:r>
        <w:t>Westerbork</w:t>
      </w:r>
      <w:proofErr w:type="spellEnd"/>
      <w:r>
        <w:t xml:space="preserve">. Comme </w:t>
      </w:r>
      <w:r w:rsidR="001E17B6">
        <w:t>Etty</w:t>
      </w:r>
      <w:r>
        <w:t xml:space="preserve">, il </w:t>
      </w:r>
      <w:r w:rsidR="001E17B6">
        <w:t>était opposé</w:t>
      </w:r>
      <w:r>
        <w:t xml:space="preserve"> à la manière dont le Conseil juif d’Amsterdam répond</w:t>
      </w:r>
      <w:r w:rsidR="001E17B6">
        <w:t>ait</w:t>
      </w:r>
      <w:r>
        <w:t xml:space="preserve"> aux demandes des nazis. Dans son témoignage d'après-guerre, </w:t>
      </w:r>
      <w:proofErr w:type="spellStart"/>
      <w:r>
        <w:t>Spetter</w:t>
      </w:r>
      <w:proofErr w:type="spellEnd"/>
      <w:r>
        <w:t xml:space="preserve"> a évoqué très brièvement la coopération avec Etty Hillesum pour faire sortir clandestinement des enfants du camp </w:t>
      </w:r>
      <w:proofErr w:type="spellStart"/>
      <w:r>
        <w:t>Westerbork</w:t>
      </w:r>
      <w:proofErr w:type="spellEnd"/>
      <w:r>
        <w:t xml:space="preserve">. </w:t>
      </w:r>
      <w:proofErr w:type="spellStart"/>
      <w:r>
        <w:t>Spetter</w:t>
      </w:r>
      <w:proofErr w:type="spellEnd"/>
      <w:r>
        <w:t xml:space="preserve"> a réussi à survivre à la Shoah, et ses activités d'après-guerre montrent que dans une large mesure, lui et Etty partageaient les mêmes vues sur la vie et l'humanité. Ce témoignage jusqu’à présent inconnu pourrait bien entraîner un changement dans la façon dont nous interprétons ce qui a généralement été considéré comme l’acceptation totale par </w:t>
      </w:r>
      <w:r w:rsidR="001E17B6">
        <w:t>Etty</w:t>
      </w:r>
      <w:r>
        <w:t xml:space="preserve"> de son sort.</w:t>
      </w:r>
    </w:p>
    <w:p w:rsidR="00F61C0F" w:rsidRDefault="00682DD2" w:rsidP="00C0705F">
      <w:pPr>
        <w:ind w:firstLine="708"/>
        <w:jc w:val="both"/>
      </w:pPr>
      <w:r>
        <w:t>Etty Hillesum a montré un attachement spécial au bureau d</w:t>
      </w:r>
      <w:r w:rsidR="00C0705F">
        <w:t>e</w:t>
      </w:r>
      <w:r>
        <w:t xml:space="preserve"> sa chambre dans la maison de Han </w:t>
      </w:r>
      <w:proofErr w:type="spellStart"/>
      <w:r>
        <w:t>Wegerif</w:t>
      </w:r>
      <w:proofErr w:type="spellEnd"/>
      <w:r>
        <w:t xml:space="preserve"> à Amsterdam. C'était son endroit préféré, même si d'autres parties de sa chambre </w:t>
      </w:r>
      <w:r w:rsidR="001E17B6">
        <w:t xml:space="preserve">lui </w:t>
      </w:r>
      <w:r>
        <w:t xml:space="preserve">étaient aussi très chères et avaient une signification particulière pour elle. Néanmoins, elle n'a pas pleuré quand elle a dû partir parce que </w:t>
      </w:r>
      <w:r w:rsidR="00C0705F">
        <w:t>-</w:t>
      </w:r>
      <w:r>
        <w:t xml:space="preserve"> comme elle l'a expliqué - «</w:t>
      </w:r>
      <w:r w:rsidR="001E17B6">
        <w:t xml:space="preserve"> </w:t>
      </w:r>
      <w:r w:rsidR="00C0705F">
        <w:t>d</w:t>
      </w:r>
      <w:r>
        <w:t>ans tous les endroits sur terre, nous sommes</w:t>
      </w:r>
      <w:r w:rsidR="001E17B6">
        <w:t xml:space="preserve"> </w:t>
      </w:r>
      <w:r>
        <w:t>« chez nous », quand nous portons tout en nous.</w:t>
      </w:r>
      <w:r w:rsidR="001E17B6">
        <w:t xml:space="preserve"> </w:t>
      </w:r>
      <w:r>
        <w:t>» Dans sa contribution «</w:t>
      </w:r>
      <w:r w:rsidR="001E17B6">
        <w:t xml:space="preserve"> </w:t>
      </w:r>
      <w:r>
        <w:t xml:space="preserve">Mon bureau bien-aimé, le meilleur </w:t>
      </w:r>
      <w:r w:rsidR="001E17B6">
        <w:t xml:space="preserve">endroit sur cette terre </w:t>
      </w:r>
      <w:r>
        <w:t xml:space="preserve">: Etty Hillesum dit au revoir à son environnement familier », </w:t>
      </w:r>
      <w:proofErr w:type="spellStart"/>
      <w:r>
        <w:t>Klaas</w:t>
      </w:r>
      <w:proofErr w:type="spellEnd"/>
      <w:r>
        <w:t xml:space="preserve"> AD </w:t>
      </w:r>
      <w:proofErr w:type="spellStart"/>
      <w:r>
        <w:t>Smelik</w:t>
      </w:r>
      <w:proofErr w:type="spellEnd"/>
      <w:r>
        <w:t xml:space="preserve"> analyse les </w:t>
      </w:r>
      <w:r w:rsidR="00F368BB">
        <w:t>réflexions</w:t>
      </w:r>
      <w:r>
        <w:t xml:space="preserve"> d</w:t>
      </w:r>
      <w:r w:rsidR="001E17B6">
        <w:t>’Etty</w:t>
      </w:r>
      <w:r>
        <w:t xml:space="preserve"> sur les différentes parties de la maison de </w:t>
      </w:r>
      <w:r w:rsidR="00F368BB">
        <w:t xml:space="preserve">Han </w:t>
      </w:r>
      <w:proofErr w:type="spellStart"/>
      <w:r>
        <w:t>Wegerif</w:t>
      </w:r>
      <w:proofErr w:type="spellEnd"/>
      <w:r>
        <w:t xml:space="preserve"> et discute de la signification spéciale qu'elles avaient pour elle.</w:t>
      </w:r>
    </w:p>
    <w:p w:rsidR="00F61C0F" w:rsidRDefault="00F61C0F" w:rsidP="00F61C0F">
      <w:pPr>
        <w:ind w:firstLine="708"/>
        <w:jc w:val="both"/>
      </w:pPr>
      <w:r>
        <w:t>Dans son essai, «</w:t>
      </w:r>
      <w:r w:rsidR="0044750A">
        <w:t xml:space="preserve"> </w:t>
      </w:r>
      <w:r>
        <w:t>L’</w:t>
      </w:r>
      <w:r w:rsidR="00CC3F0C">
        <w:t>H</w:t>
      </w:r>
      <w:r>
        <w:t>umanisme d’Etty Hillesum</w:t>
      </w:r>
      <w:r w:rsidR="00CC3F0C">
        <w:t xml:space="preserve"> </w:t>
      </w:r>
      <w:r>
        <w:t>», l</w:t>
      </w:r>
      <w:r w:rsidR="00CC3F0C">
        <w:t>’érudit</w:t>
      </w:r>
      <w:r>
        <w:t xml:space="preserve"> néerlandais </w:t>
      </w:r>
      <w:proofErr w:type="spellStart"/>
      <w:r>
        <w:t>Jurjen</w:t>
      </w:r>
      <w:proofErr w:type="spellEnd"/>
      <w:r>
        <w:t xml:space="preserve"> </w:t>
      </w:r>
      <w:proofErr w:type="spellStart"/>
      <w:r>
        <w:t>Wiersma</w:t>
      </w:r>
      <w:proofErr w:type="spellEnd"/>
      <w:r>
        <w:t xml:space="preserve"> propose des commentaires éthiques, philosophiques et théologiques sur les journaux et les lettres d</w:t>
      </w:r>
      <w:r w:rsidR="00CC3F0C">
        <w:t>’Etty</w:t>
      </w:r>
      <w:r>
        <w:t>. Il souligne qu</w:t>
      </w:r>
      <w:r w:rsidR="00C0705F">
        <w:t xml:space="preserve">’un </w:t>
      </w:r>
      <w:r>
        <w:t>excellent statut moral fournit un levier à l'</w:t>
      </w:r>
      <w:r w:rsidRPr="00CC3F0C">
        <w:rPr>
          <w:i/>
          <w:iCs/>
        </w:rPr>
        <w:t>huma</w:t>
      </w:r>
      <w:r w:rsidR="00CC3F0C" w:rsidRPr="00CC3F0C">
        <w:rPr>
          <w:i/>
          <w:iCs/>
        </w:rPr>
        <w:t>in</w:t>
      </w:r>
      <w:r>
        <w:t xml:space="preserve"> et élève les personnes humaines à une humanité accrue. Dans le cas d'Etty Hillesum, </w:t>
      </w:r>
      <w:r w:rsidR="00C0705F">
        <w:t>il</w:t>
      </w:r>
      <w:r>
        <w:t xml:space="preserve"> l'a inspirée à s'opposer à la haine, à la colère et à la barbarie. </w:t>
      </w:r>
      <w:r w:rsidR="00CC3F0C">
        <w:t xml:space="preserve">Etty </w:t>
      </w:r>
      <w:r>
        <w:t xml:space="preserve">a voulu être fidèle à Dieu, mais aussi à toutes les </w:t>
      </w:r>
      <w:proofErr w:type="spellStart"/>
      <w:r>
        <w:t>co</w:t>
      </w:r>
      <w:proofErr w:type="spellEnd"/>
      <w:r>
        <w:t>-créatures vivantes, à ses meilleurs moments et à son talent créatif. L'auteur soutient qu</w:t>
      </w:r>
      <w:r w:rsidR="00CC3F0C">
        <w:t>’Etty</w:t>
      </w:r>
      <w:r>
        <w:t xml:space="preserve"> a affiché une identité juive spécifique quand</w:t>
      </w:r>
      <w:r w:rsidR="00CC3F0C">
        <w:t>, en dépit de tout,</w:t>
      </w:r>
      <w:r>
        <w:t xml:space="preserve"> elle</w:t>
      </w:r>
      <w:r w:rsidR="00CC3F0C">
        <w:t xml:space="preserve"> </w:t>
      </w:r>
      <w:r>
        <w:t>s'est engagée dans l'humanisme biblique, envers Dieu et sa création.</w:t>
      </w:r>
    </w:p>
    <w:p w:rsidR="00F61C0F" w:rsidRDefault="00F61C0F" w:rsidP="00F61C0F">
      <w:pPr>
        <w:ind w:firstLine="708"/>
        <w:jc w:val="both"/>
      </w:pPr>
      <w:r>
        <w:t>Dans son essai «</w:t>
      </w:r>
      <w:r w:rsidR="00CC3F0C">
        <w:t xml:space="preserve"> </w:t>
      </w:r>
      <w:r>
        <w:t>La lutte d'Etty Hillesum pour voir clairement</w:t>
      </w:r>
      <w:r w:rsidR="00CC3F0C">
        <w:t xml:space="preserve"> </w:t>
      </w:r>
      <w:r>
        <w:t>: une histoire de deux mondes</w:t>
      </w:r>
      <w:r w:rsidR="00CC3F0C">
        <w:t xml:space="preserve"> </w:t>
      </w:r>
      <w:r>
        <w:t xml:space="preserve">», </w:t>
      </w:r>
      <w:r w:rsidR="00CC3F0C">
        <w:t>l’érudit</w:t>
      </w:r>
      <w:r>
        <w:t xml:space="preserve"> anglais Patrick </w:t>
      </w:r>
      <w:proofErr w:type="spellStart"/>
      <w:r>
        <w:t>Woodhouse</w:t>
      </w:r>
      <w:proofErr w:type="spellEnd"/>
      <w:r>
        <w:t xml:space="preserve"> explore la question</w:t>
      </w:r>
      <w:r w:rsidR="00CC3F0C">
        <w:t xml:space="preserve"> </w:t>
      </w:r>
      <w:r>
        <w:t xml:space="preserve">: comment </w:t>
      </w:r>
      <w:proofErr w:type="spellStart"/>
      <w:r>
        <w:t>a-t-il</w:t>
      </w:r>
      <w:proofErr w:type="spellEnd"/>
      <w:r>
        <w:t xml:space="preserve"> été possible de continuer à voir </w:t>
      </w:r>
      <w:r w:rsidR="00CC3F0C">
        <w:t xml:space="preserve">dans </w:t>
      </w:r>
      <w:r>
        <w:t>les nazis des êtres humains créés à l'image de Dieu</w:t>
      </w:r>
      <w:r w:rsidR="00CC3F0C">
        <w:t>,</w:t>
      </w:r>
      <w:r>
        <w:t xml:space="preserve"> comme </w:t>
      </w:r>
      <w:r w:rsidR="00CC3F0C">
        <w:t xml:space="preserve">l'a fait </w:t>
      </w:r>
      <w:r>
        <w:t>Etty Hillesum</w:t>
      </w:r>
      <w:r w:rsidR="00CC3F0C">
        <w:t xml:space="preserve"> </w:t>
      </w:r>
      <w:r>
        <w:t>? La contribution commence par Etty Hillesum regardant les visages brutaux des gardes chargeant le train destiné aux camps de la mort, et ex</w:t>
      </w:r>
      <w:r w:rsidR="00CC3F0C">
        <w:t>amine</w:t>
      </w:r>
      <w:r>
        <w:t xml:space="preserve"> sa réaction à ce qu'elle </w:t>
      </w:r>
      <w:r>
        <w:lastRenderedPageBreak/>
        <w:t xml:space="preserve">voit, </w:t>
      </w:r>
      <w:r w:rsidR="00814AED">
        <w:t xml:space="preserve">en </w:t>
      </w:r>
      <w:r>
        <w:t xml:space="preserve">notant que </w:t>
      </w:r>
      <w:r w:rsidR="008E48C9">
        <w:t>cette</w:t>
      </w:r>
      <w:r>
        <w:t xml:space="preserve"> réaction est une </w:t>
      </w:r>
      <w:r w:rsidR="00814AED">
        <w:t>révélation</w:t>
      </w:r>
      <w:r>
        <w:t xml:space="preserve"> de ce qu'elle est devenue. L'essai retrace comment - au milieu d'un monde qui s'effondre autour d'elle - Etty a appris à habiter un monde intérieur qui partageait des caractéristiques communes </w:t>
      </w:r>
      <w:r w:rsidR="008E48C9">
        <w:t>avec les</w:t>
      </w:r>
      <w:r>
        <w:t xml:space="preserve"> traditions contemplatives de toutes les grandes religions. Cette contribution rappelle que son histoire n'est pas l'histoire d'un, mais de deux mondes.</w:t>
      </w:r>
    </w:p>
    <w:p w:rsidR="00F61C0F" w:rsidRDefault="00814AED" w:rsidP="00814AED">
      <w:pPr>
        <w:jc w:val="both"/>
      </w:pPr>
      <w:r>
        <w:t xml:space="preserve">          </w:t>
      </w:r>
      <w:r w:rsidR="00F61C0F">
        <w:t>Dans «</w:t>
      </w:r>
      <w:r>
        <w:t xml:space="preserve"> </w:t>
      </w:r>
      <w:r w:rsidR="00F61C0F">
        <w:t>Traces actuelles d'une existence passée</w:t>
      </w:r>
      <w:r>
        <w:t xml:space="preserve"> </w:t>
      </w:r>
      <w:r w:rsidR="00F61C0F">
        <w:t>: à travers l'objectif de la photographie</w:t>
      </w:r>
      <w:r>
        <w:t xml:space="preserve"> </w:t>
      </w:r>
      <w:r w:rsidR="00F61C0F">
        <w:t xml:space="preserve">» - dernière contribution de ce volume - l'artiste et chercheuse italienne </w:t>
      </w:r>
      <w:proofErr w:type="spellStart"/>
      <w:r w:rsidR="00F61C0F">
        <w:t>Lucrezia</w:t>
      </w:r>
      <w:proofErr w:type="spellEnd"/>
      <w:r w:rsidR="00F61C0F">
        <w:t xml:space="preserve"> </w:t>
      </w:r>
      <w:proofErr w:type="spellStart"/>
      <w:r w:rsidR="00F61C0F">
        <w:t>Zanardi</w:t>
      </w:r>
      <w:proofErr w:type="spellEnd"/>
      <w:r w:rsidR="00F61C0F">
        <w:t xml:space="preserve"> commence par la question</w:t>
      </w:r>
      <w:r w:rsidR="008E48C9">
        <w:t xml:space="preserve"> </w:t>
      </w:r>
      <w:r w:rsidR="00F61C0F">
        <w:t>: qu'advient-il d'un espace lorsqu'il est habité par des personnes différentes</w:t>
      </w:r>
      <w:r>
        <w:t xml:space="preserve"> </w:t>
      </w:r>
      <w:r w:rsidR="00F61C0F">
        <w:t>? La présence de ses anciens habitants persiste-t-elle</w:t>
      </w:r>
      <w:r>
        <w:t xml:space="preserve"> </w:t>
      </w:r>
      <w:r w:rsidR="00F61C0F">
        <w:t>? L'espace est-il simplement architectural ou est-il imprégné des actes des sujets et donc lié d'une certaine manière aux anciens occupants</w:t>
      </w:r>
      <w:r>
        <w:t xml:space="preserve"> </w:t>
      </w:r>
      <w:r w:rsidR="00F61C0F">
        <w:t>? L'auteur, ayant photographié tous les espaces autrefois habités par Etty Hillesum, présente une exploration ludique de ces questions. La photographie est le moyen idéal pour résoudre ces problèmes car elle est capable de suggérer et de conserver une trace d'une présence à côté d'un regard du passé. De plus, la photographie est un m</w:t>
      </w:r>
      <w:r w:rsidR="008E48C9">
        <w:t>e</w:t>
      </w:r>
      <w:r w:rsidR="00F61C0F">
        <w:t>dium hautement psychologique qui permet, tout comme un journal, de revoir et de retravailler une vision.</w:t>
      </w:r>
    </w:p>
    <w:p w:rsidR="00814AED" w:rsidRDefault="00814AED" w:rsidP="00814AED">
      <w:pPr>
        <w:jc w:val="both"/>
      </w:pPr>
    </w:p>
    <w:p w:rsidR="00E105FF" w:rsidRDefault="00F61C0F" w:rsidP="004420B3">
      <w:pPr>
        <w:ind w:firstLine="708"/>
        <w:jc w:val="both"/>
      </w:pPr>
      <w:r>
        <w:t>Les 29 contributions de ce volume reflètent divers nouveaux développements dans l'étude du patrimoine littéraire d'Etty Hillesum. Depuis la première publication et la traduction de ses journaux intimes et de ses lettres dans les années 80, beaucoup de travail créatif a été fait et de nouvelles approches ont été trouvées. La recherche internationale a montré à quel point sa pensée était multiforme et a souligné la viabilité de ses opinions pour notre situation actuelle. Cette femme juive, assassinée il y a 75 ans par les nazis, était convaincue que l'humanité et la dignité humaine pouvaient</w:t>
      </w:r>
      <w:r w:rsidR="00814AED">
        <w:t xml:space="preserve"> </w:t>
      </w:r>
      <w:r>
        <w:t xml:space="preserve">survivre dans un monde barbare. Etty Hillesum espérait un monde meilleur après la guerre, mais tout </w:t>
      </w:r>
      <w:r w:rsidR="008E48C9">
        <w:t>journal</w:t>
      </w:r>
      <w:r>
        <w:t xml:space="preserve"> d'aujourd'hui montre que nous avons encore un long chemin à parcourir. Pour nos vies, ses écrits peuvent servir de ligne directrice et méritent notre attention continue - ce qui est le but du Centre de recherche Etty Hillesum à Middelburg.</w:t>
      </w:r>
    </w:p>
    <w:p w:rsidR="004420B3" w:rsidRDefault="004420B3">
      <w:pPr>
        <w:rPr>
          <w:sz w:val="20"/>
          <w:szCs w:val="20"/>
        </w:rPr>
      </w:pPr>
      <w:r>
        <w:rPr>
          <w:sz w:val="20"/>
          <w:szCs w:val="20"/>
        </w:rPr>
        <w:br w:type="page"/>
      </w:r>
    </w:p>
    <w:p w:rsidR="007347A4" w:rsidRDefault="007347A4" w:rsidP="004420B3">
      <w:pPr>
        <w:jc w:val="center"/>
        <w:rPr>
          <w:sz w:val="20"/>
          <w:szCs w:val="20"/>
        </w:rPr>
      </w:pPr>
      <w:r>
        <w:rPr>
          <w:sz w:val="20"/>
          <w:szCs w:val="20"/>
        </w:rPr>
        <w:lastRenderedPageBreak/>
        <w:t>NOTES</w:t>
      </w:r>
    </w:p>
    <w:p w:rsidR="004420B3" w:rsidRDefault="004420B3" w:rsidP="004F66B5">
      <w:pPr>
        <w:jc w:val="both"/>
        <w:rPr>
          <w:sz w:val="20"/>
          <w:szCs w:val="20"/>
        </w:rPr>
      </w:pPr>
    </w:p>
    <w:p w:rsidR="004F66B5" w:rsidRPr="00927C64" w:rsidRDefault="00927C64" w:rsidP="004F66B5">
      <w:pPr>
        <w:jc w:val="both"/>
        <w:rPr>
          <w:sz w:val="20"/>
          <w:szCs w:val="20"/>
        </w:rPr>
      </w:pPr>
      <w:r w:rsidRPr="00927C64">
        <w:rPr>
          <w:sz w:val="20"/>
          <w:szCs w:val="20"/>
        </w:rPr>
        <w:t xml:space="preserve">1 </w:t>
      </w:r>
      <w:r w:rsidR="004F66B5" w:rsidRPr="00927C64">
        <w:rPr>
          <w:sz w:val="20"/>
          <w:szCs w:val="20"/>
        </w:rPr>
        <w:t xml:space="preserve">Par la suite, </w:t>
      </w:r>
      <w:proofErr w:type="spellStart"/>
      <w:r w:rsidR="004F66B5" w:rsidRPr="00927C64">
        <w:rPr>
          <w:sz w:val="20"/>
          <w:szCs w:val="20"/>
        </w:rPr>
        <w:t>Gaarlandt</w:t>
      </w:r>
      <w:proofErr w:type="spellEnd"/>
      <w:r w:rsidR="004F66B5" w:rsidRPr="00927C64">
        <w:rPr>
          <w:sz w:val="20"/>
          <w:szCs w:val="20"/>
        </w:rPr>
        <w:t xml:space="preserve"> publia deux autres sélections tirées des écrits de Hillesum</w:t>
      </w:r>
      <w:r w:rsidR="008E48C9">
        <w:rPr>
          <w:sz w:val="20"/>
          <w:szCs w:val="20"/>
        </w:rPr>
        <w:t xml:space="preserve"> </w:t>
      </w:r>
      <w:r w:rsidR="004F66B5" w:rsidRPr="00927C64">
        <w:rPr>
          <w:sz w:val="20"/>
          <w:szCs w:val="20"/>
        </w:rPr>
        <w:t xml:space="preserve">: Etty Hillesum, </w:t>
      </w:r>
      <w:r w:rsidR="004F66B5" w:rsidRPr="006C329F">
        <w:rPr>
          <w:i/>
          <w:iCs/>
          <w:sz w:val="20"/>
          <w:szCs w:val="20"/>
        </w:rPr>
        <w:t xml:space="preserve">Het </w:t>
      </w:r>
      <w:proofErr w:type="spellStart"/>
      <w:r w:rsidR="004F66B5" w:rsidRPr="006C329F">
        <w:rPr>
          <w:i/>
          <w:iCs/>
          <w:sz w:val="20"/>
          <w:szCs w:val="20"/>
        </w:rPr>
        <w:t>denkende</w:t>
      </w:r>
      <w:proofErr w:type="spellEnd"/>
      <w:r w:rsidR="004F66B5" w:rsidRPr="006C329F">
        <w:rPr>
          <w:i/>
          <w:iCs/>
          <w:sz w:val="20"/>
          <w:szCs w:val="20"/>
        </w:rPr>
        <w:t xml:space="preserve"> hart van de </w:t>
      </w:r>
      <w:proofErr w:type="spellStart"/>
      <w:proofErr w:type="gramStart"/>
      <w:r w:rsidR="004F66B5" w:rsidRPr="006C329F">
        <w:rPr>
          <w:i/>
          <w:iCs/>
          <w:sz w:val="20"/>
          <w:szCs w:val="20"/>
        </w:rPr>
        <w:t>barak</w:t>
      </w:r>
      <w:proofErr w:type="spellEnd"/>
      <w:r w:rsidR="004F66B5" w:rsidRPr="006C329F">
        <w:rPr>
          <w:i/>
          <w:iCs/>
          <w:sz w:val="20"/>
          <w:szCs w:val="20"/>
        </w:rPr>
        <w:t>:</w:t>
      </w:r>
      <w:proofErr w:type="gramEnd"/>
      <w:r w:rsidR="004F66B5" w:rsidRPr="006C329F">
        <w:rPr>
          <w:i/>
          <w:iCs/>
          <w:sz w:val="20"/>
          <w:szCs w:val="20"/>
        </w:rPr>
        <w:t xml:space="preserve"> </w:t>
      </w:r>
      <w:proofErr w:type="spellStart"/>
      <w:r w:rsidR="004F66B5" w:rsidRPr="006C329F">
        <w:rPr>
          <w:i/>
          <w:iCs/>
          <w:sz w:val="20"/>
          <w:szCs w:val="20"/>
        </w:rPr>
        <w:t>Brieven</w:t>
      </w:r>
      <w:proofErr w:type="spellEnd"/>
      <w:r w:rsidR="004F66B5" w:rsidRPr="006C329F">
        <w:rPr>
          <w:i/>
          <w:iCs/>
          <w:sz w:val="20"/>
          <w:szCs w:val="20"/>
        </w:rPr>
        <w:t xml:space="preserve"> van Etty Hillesum</w:t>
      </w:r>
      <w:r w:rsidR="004F66B5" w:rsidRPr="00927C64">
        <w:rPr>
          <w:sz w:val="20"/>
          <w:szCs w:val="20"/>
        </w:rPr>
        <w:t xml:space="preserve">, avec une introduction de J.G. </w:t>
      </w:r>
      <w:proofErr w:type="spellStart"/>
      <w:r w:rsidR="004F66B5" w:rsidRPr="00927C64">
        <w:rPr>
          <w:sz w:val="20"/>
          <w:szCs w:val="20"/>
        </w:rPr>
        <w:t>Gaarlandt</w:t>
      </w:r>
      <w:proofErr w:type="spellEnd"/>
      <w:r w:rsidR="004F66B5" w:rsidRPr="00927C64">
        <w:rPr>
          <w:sz w:val="20"/>
          <w:szCs w:val="20"/>
        </w:rPr>
        <w:t xml:space="preserve"> (Haarlem: De </w:t>
      </w:r>
      <w:proofErr w:type="spellStart"/>
      <w:r w:rsidR="004F66B5" w:rsidRPr="00927C64">
        <w:rPr>
          <w:sz w:val="20"/>
          <w:szCs w:val="20"/>
        </w:rPr>
        <w:t>Haan</w:t>
      </w:r>
      <w:proofErr w:type="spellEnd"/>
      <w:r w:rsidR="004F66B5" w:rsidRPr="00927C64">
        <w:rPr>
          <w:sz w:val="20"/>
          <w:szCs w:val="20"/>
        </w:rPr>
        <w:t xml:space="preserve">, 1982), et Etty Hillesum, </w:t>
      </w:r>
      <w:r w:rsidR="004F66B5" w:rsidRPr="006C329F">
        <w:rPr>
          <w:i/>
          <w:iCs/>
          <w:sz w:val="20"/>
          <w:szCs w:val="20"/>
        </w:rPr>
        <w:t>In</w:t>
      </w:r>
      <w:r w:rsidR="004F66B5" w:rsidRPr="00927C64">
        <w:rPr>
          <w:sz w:val="20"/>
          <w:szCs w:val="20"/>
        </w:rPr>
        <w:t xml:space="preserve"> </w:t>
      </w:r>
      <w:proofErr w:type="spellStart"/>
      <w:r w:rsidR="004F66B5" w:rsidRPr="00927C64">
        <w:rPr>
          <w:i/>
          <w:iCs/>
          <w:sz w:val="20"/>
          <w:szCs w:val="20"/>
        </w:rPr>
        <w:t>duizend</w:t>
      </w:r>
      <w:proofErr w:type="spellEnd"/>
      <w:r w:rsidR="004F66B5" w:rsidRPr="00927C64">
        <w:rPr>
          <w:i/>
          <w:iCs/>
          <w:sz w:val="20"/>
          <w:szCs w:val="20"/>
        </w:rPr>
        <w:t xml:space="preserve"> </w:t>
      </w:r>
      <w:proofErr w:type="spellStart"/>
      <w:r w:rsidR="004F66B5" w:rsidRPr="00927C64">
        <w:rPr>
          <w:i/>
          <w:iCs/>
          <w:sz w:val="20"/>
          <w:szCs w:val="20"/>
        </w:rPr>
        <w:t>zoete</w:t>
      </w:r>
      <w:proofErr w:type="spellEnd"/>
      <w:r w:rsidR="004F66B5" w:rsidRPr="00927C64">
        <w:rPr>
          <w:i/>
          <w:iCs/>
          <w:sz w:val="20"/>
          <w:szCs w:val="20"/>
        </w:rPr>
        <w:t xml:space="preserve"> </w:t>
      </w:r>
      <w:proofErr w:type="spellStart"/>
      <w:r w:rsidR="004F66B5" w:rsidRPr="00927C64">
        <w:rPr>
          <w:i/>
          <w:iCs/>
          <w:sz w:val="20"/>
          <w:szCs w:val="20"/>
        </w:rPr>
        <w:t>armen</w:t>
      </w:r>
      <w:proofErr w:type="spellEnd"/>
      <w:r>
        <w:rPr>
          <w:sz w:val="20"/>
          <w:szCs w:val="20"/>
        </w:rPr>
        <w:t xml:space="preserve"> </w:t>
      </w:r>
      <w:r w:rsidR="004F66B5" w:rsidRPr="00927C64">
        <w:rPr>
          <w:sz w:val="20"/>
          <w:szCs w:val="20"/>
        </w:rPr>
        <w:t xml:space="preserve">: </w:t>
      </w:r>
      <w:proofErr w:type="spellStart"/>
      <w:r w:rsidR="004F66B5" w:rsidRPr="00927C64">
        <w:rPr>
          <w:i/>
          <w:iCs/>
          <w:sz w:val="20"/>
          <w:szCs w:val="20"/>
        </w:rPr>
        <w:t>Nieuwe</w:t>
      </w:r>
      <w:proofErr w:type="spellEnd"/>
      <w:r w:rsidR="004F66B5" w:rsidRPr="00927C64">
        <w:rPr>
          <w:i/>
          <w:iCs/>
          <w:sz w:val="20"/>
          <w:szCs w:val="20"/>
        </w:rPr>
        <w:t xml:space="preserve"> </w:t>
      </w:r>
      <w:proofErr w:type="spellStart"/>
      <w:r w:rsidR="004F66B5" w:rsidRPr="00927C64">
        <w:rPr>
          <w:i/>
          <w:iCs/>
          <w:sz w:val="20"/>
          <w:szCs w:val="20"/>
        </w:rPr>
        <w:t>dagboekaantekeningen</w:t>
      </w:r>
      <w:proofErr w:type="spellEnd"/>
      <w:r w:rsidR="004F66B5" w:rsidRPr="00927C64">
        <w:rPr>
          <w:i/>
          <w:iCs/>
          <w:sz w:val="20"/>
          <w:szCs w:val="20"/>
        </w:rPr>
        <w:t xml:space="preserve"> van Etty Hillesum</w:t>
      </w:r>
      <w:r w:rsidR="004F66B5" w:rsidRPr="00927C64">
        <w:rPr>
          <w:sz w:val="20"/>
          <w:szCs w:val="20"/>
        </w:rPr>
        <w:t xml:space="preserve">. </w:t>
      </w:r>
      <w:r>
        <w:rPr>
          <w:sz w:val="20"/>
          <w:szCs w:val="20"/>
        </w:rPr>
        <w:t>Avec</w:t>
      </w:r>
      <w:r w:rsidRPr="00927C64">
        <w:rPr>
          <w:sz w:val="20"/>
          <w:szCs w:val="20"/>
        </w:rPr>
        <w:t xml:space="preserve"> une introduction de J.G. </w:t>
      </w:r>
      <w:proofErr w:type="spellStart"/>
      <w:r w:rsidR="004F66B5" w:rsidRPr="00927C64">
        <w:rPr>
          <w:sz w:val="20"/>
          <w:szCs w:val="20"/>
        </w:rPr>
        <w:t>Gaarlandt</w:t>
      </w:r>
      <w:proofErr w:type="spellEnd"/>
      <w:r w:rsidR="004F66B5" w:rsidRPr="00927C64">
        <w:rPr>
          <w:sz w:val="20"/>
          <w:szCs w:val="20"/>
        </w:rPr>
        <w:t xml:space="preserve"> (Haarlem</w:t>
      </w:r>
      <w:r w:rsidR="008E48C9">
        <w:rPr>
          <w:sz w:val="20"/>
          <w:szCs w:val="20"/>
        </w:rPr>
        <w:t xml:space="preserve"> </w:t>
      </w:r>
      <w:r w:rsidR="004F66B5" w:rsidRPr="00927C64">
        <w:rPr>
          <w:sz w:val="20"/>
          <w:szCs w:val="20"/>
        </w:rPr>
        <w:t xml:space="preserve">: De </w:t>
      </w:r>
      <w:proofErr w:type="spellStart"/>
      <w:r w:rsidR="004F66B5" w:rsidRPr="00927C64">
        <w:rPr>
          <w:sz w:val="20"/>
          <w:szCs w:val="20"/>
        </w:rPr>
        <w:t>Haan</w:t>
      </w:r>
      <w:proofErr w:type="spellEnd"/>
      <w:r w:rsidR="004F66B5" w:rsidRPr="00927C64">
        <w:rPr>
          <w:sz w:val="20"/>
          <w:szCs w:val="20"/>
        </w:rPr>
        <w:t>, 1984).</w:t>
      </w:r>
    </w:p>
    <w:p w:rsidR="004F66B5" w:rsidRPr="00927C64" w:rsidRDefault="004F66B5" w:rsidP="004F66B5">
      <w:pPr>
        <w:jc w:val="both"/>
        <w:rPr>
          <w:sz w:val="20"/>
          <w:szCs w:val="20"/>
        </w:rPr>
      </w:pPr>
      <w:r w:rsidRPr="00927C64">
        <w:rPr>
          <w:sz w:val="20"/>
          <w:szCs w:val="20"/>
        </w:rPr>
        <w:t>2 Entre-temps, les journaux ont été traduits en 18 langues</w:t>
      </w:r>
      <w:r w:rsidR="00927C64">
        <w:rPr>
          <w:sz w:val="20"/>
          <w:szCs w:val="20"/>
        </w:rPr>
        <w:t xml:space="preserve"> </w:t>
      </w:r>
      <w:r w:rsidRPr="00927C64">
        <w:rPr>
          <w:sz w:val="20"/>
          <w:szCs w:val="20"/>
        </w:rPr>
        <w:t>: tchèque, danois, anglais, finnois, français, allemand, hongrois, italien, japonais, hébreu moderne, norvégien, polonais, portugais, russe, slovaque, slovène, espagnol et suédois.</w:t>
      </w:r>
    </w:p>
    <w:p w:rsidR="004F66B5" w:rsidRDefault="004F66B5" w:rsidP="004F66B5">
      <w:pPr>
        <w:jc w:val="both"/>
        <w:rPr>
          <w:sz w:val="20"/>
          <w:szCs w:val="20"/>
        </w:rPr>
      </w:pPr>
      <w:r w:rsidRPr="00927C64">
        <w:rPr>
          <w:sz w:val="20"/>
          <w:szCs w:val="20"/>
        </w:rPr>
        <w:t xml:space="preserve">3 Jan </w:t>
      </w:r>
      <w:proofErr w:type="spellStart"/>
      <w:r w:rsidRPr="00927C64">
        <w:rPr>
          <w:sz w:val="20"/>
          <w:szCs w:val="20"/>
        </w:rPr>
        <w:t>Geurt</w:t>
      </w:r>
      <w:proofErr w:type="spellEnd"/>
      <w:r w:rsidRPr="00927C64">
        <w:rPr>
          <w:sz w:val="20"/>
          <w:szCs w:val="20"/>
        </w:rPr>
        <w:t xml:space="preserve"> </w:t>
      </w:r>
      <w:proofErr w:type="spellStart"/>
      <w:r w:rsidRPr="00927C64">
        <w:rPr>
          <w:sz w:val="20"/>
          <w:szCs w:val="20"/>
        </w:rPr>
        <w:t>Gaarlandt</w:t>
      </w:r>
      <w:proofErr w:type="spellEnd"/>
      <w:r w:rsidRPr="00927C64">
        <w:rPr>
          <w:sz w:val="20"/>
          <w:szCs w:val="20"/>
        </w:rPr>
        <w:t xml:space="preserve"> </w:t>
      </w:r>
      <w:r w:rsidR="006C329F">
        <w:rPr>
          <w:sz w:val="20"/>
          <w:szCs w:val="20"/>
        </w:rPr>
        <w:t>explique</w:t>
      </w:r>
      <w:r w:rsidRPr="00927C64">
        <w:rPr>
          <w:sz w:val="20"/>
          <w:szCs w:val="20"/>
        </w:rPr>
        <w:t xml:space="preserve"> les critères de </w:t>
      </w:r>
      <w:r w:rsidR="006C329F">
        <w:rPr>
          <w:sz w:val="20"/>
          <w:szCs w:val="20"/>
        </w:rPr>
        <w:t xml:space="preserve">sa </w:t>
      </w:r>
      <w:r w:rsidRPr="00927C64">
        <w:rPr>
          <w:sz w:val="20"/>
          <w:szCs w:val="20"/>
        </w:rPr>
        <w:t>sélection des journaux dans sa contribution «</w:t>
      </w:r>
      <w:r w:rsidR="00927C64">
        <w:rPr>
          <w:sz w:val="20"/>
          <w:szCs w:val="20"/>
        </w:rPr>
        <w:t xml:space="preserve"> </w:t>
      </w:r>
      <w:r w:rsidRPr="00927C64">
        <w:rPr>
          <w:sz w:val="20"/>
          <w:szCs w:val="20"/>
        </w:rPr>
        <w:t xml:space="preserve">Contexte, dilemmes et incompréhensions lors de la composition et de la publication de </w:t>
      </w:r>
      <w:r w:rsidRPr="006C329F">
        <w:rPr>
          <w:i/>
          <w:iCs/>
          <w:sz w:val="20"/>
          <w:szCs w:val="20"/>
        </w:rPr>
        <w:t>Une vie interrompue</w:t>
      </w:r>
      <w:r w:rsidR="006C329F">
        <w:rPr>
          <w:i/>
          <w:iCs/>
          <w:sz w:val="20"/>
          <w:szCs w:val="20"/>
        </w:rPr>
        <w:t xml:space="preserve"> </w:t>
      </w:r>
      <w:r w:rsidRPr="006C329F">
        <w:rPr>
          <w:i/>
          <w:iCs/>
          <w:sz w:val="20"/>
          <w:szCs w:val="20"/>
        </w:rPr>
        <w:t>: le journal d'Etty Hillesum, 1941-1943</w:t>
      </w:r>
      <w:r w:rsidR="006C329F">
        <w:rPr>
          <w:i/>
          <w:iCs/>
          <w:sz w:val="20"/>
          <w:szCs w:val="20"/>
        </w:rPr>
        <w:t xml:space="preserve"> </w:t>
      </w:r>
      <w:r w:rsidRPr="006C329F">
        <w:rPr>
          <w:i/>
          <w:iCs/>
          <w:sz w:val="20"/>
          <w:szCs w:val="20"/>
        </w:rPr>
        <w:t>»</w:t>
      </w:r>
      <w:r w:rsidRPr="00927C64">
        <w:rPr>
          <w:sz w:val="20"/>
          <w:szCs w:val="20"/>
        </w:rPr>
        <w:t xml:space="preserve">, dans: </w:t>
      </w:r>
      <w:proofErr w:type="spellStart"/>
      <w:r w:rsidRPr="00927C64">
        <w:rPr>
          <w:sz w:val="20"/>
          <w:szCs w:val="20"/>
        </w:rPr>
        <w:t>Klaas</w:t>
      </w:r>
      <w:proofErr w:type="spellEnd"/>
      <w:r w:rsidRPr="00927C64">
        <w:rPr>
          <w:sz w:val="20"/>
          <w:szCs w:val="20"/>
        </w:rPr>
        <w:t xml:space="preserve"> AD </w:t>
      </w:r>
      <w:proofErr w:type="spellStart"/>
      <w:r w:rsidRPr="00927C64">
        <w:rPr>
          <w:sz w:val="20"/>
          <w:szCs w:val="20"/>
        </w:rPr>
        <w:t>Smelik</w:t>
      </w:r>
      <w:proofErr w:type="spellEnd"/>
      <w:r w:rsidRPr="00927C64">
        <w:rPr>
          <w:sz w:val="20"/>
          <w:szCs w:val="20"/>
        </w:rPr>
        <w:t xml:space="preserve">, Ria van den Brandt et </w:t>
      </w:r>
      <w:proofErr w:type="spellStart"/>
      <w:r w:rsidRPr="00927C64">
        <w:rPr>
          <w:sz w:val="20"/>
          <w:szCs w:val="20"/>
        </w:rPr>
        <w:t>Meins</w:t>
      </w:r>
      <w:proofErr w:type="spellEnd"/>
      <w:r w:rsidRPr="00927C64">
        <w:rPr>
          <w:sz w:val="20"/>
          <w:szCs w:val="20"/>
        </w:rPr>
        <w:t xml:space="preserve"> GS </w:t>
      </w:r>
      <w:proofErr w:type="spellStart"/>
      <w:r w:rsidRPr="00927C64">
        <w:rPr>
          <w:sz w:val="20"/>
          <w:szCs w:val="20"/>
        </w:rPr>
        <w:t>Coetsier</w:t>
      </w:r>
      <w:proofErr w:type="spellEnd"/>
      <w:r w:rsidRPr="00927C64">
        <w:rPr>
          <w:sz w:val="20"/>
          <w:szCs w:val="20"/>
        </w:rPr>
        <w:t xml:space="preserve"> (</w:t>
      </w:r>
      <w:proofErr w:type="spellStart"/>
      <w:r w:rsidRPr="00927C64">
        <w:rPr>
          <w:sz w:val="20"/>
          <w:szCs w:val="20"/>
        </w:rPr>
        <w:t>dir</w:t>
      </w:r>
      <w:proofErr w:type="spellEnd"/>
      <w:r w:rsidRPr="00927C64">
        <w:rPr>
          <w:sz w:val="20"/>
          <w:szCs w:val="20"/>
        </w:rPr>
        <w:t xml:space="preserve">.), </w:t>
      </w:r>
      <w:r w:rsidRPr="006C329F">
        <w:rPr>
          <w:i/>
          <w:iCs/>
          <w:sz w:val="20"/>
          <w:szCs w:val="20"/>
        </w:rPr>
        <w:t>La spiritualité dans les écrits d'Etty Hillesum: Actes de la conférence Etty Hillesum à l'Université de Gand, novembre 2008</w:t>
      </w:r>
      <w:r w:rsidRPr="00927C64">
        <w:rPr>
          <w:sz w:val="20"/>
          <w:szCs w:val="20"/>
        </w:rPr>
        <w:t xml:space="preserve"> (Suppléments au Journal de la pensée et de la philosophie juives, 11</w:t>
      </w:r>
      <w:r w:rsidR="008E48C9">
        <w:rPr>
          <w:sz w:val="20"/>
          <w:szCs w:val="20"/>
        </w:rPr>
        <w:t xml:space="preserve"> </w:t>
      </w:r>
      <w:r w:rsidRPr="00927C64">
        <w:rPr>
          <w:sz w:val="20"/>
          <w:szCs w:val="20"/>
        </w:rPr>
        <w:t xml:space="preserve">; </w:t>
      </w:r>
      <w:proofErr w:type="spellStart"/>
      <w:r w:rsidRPr="00927C64">
        <w:rPr>
          <w:sz w:val="20"/>
          <w:szCs w:val="20"/>
        </w:rPr>
        <w:t>Leiden</w:t>
      </w:r>
      <w:proofErr w:type="spellEnd"/>
      <w:r w:rsidRPr="00927C64">
        <w:rPr>
          <w:sz w:val="20"/>
          <w:szCs w:val="20"/>
        </w:rPr>
        <w:t xml:space="preserve"> / Boston, MA: </w:t>
      </w:r>
      <w:proofErr w:type="spellStart"/>
      <w:r w:rsidRPr="00927C64">
        <w:rPr>
          <w:sz w:val="20"/>
          <w:szCs w:val="20"/>
        </w:rPr>
        <w:t>Brill</w:t>
      </w:r>
      <w:proofErr w:type="spellEnd"/>
      <w:r w:rsidRPr="00927C64">
        <w:rPr>
          <w:sz w:val="20"/>
          <w:szCs w:val="20"/>
        </w:rPr>
        <w:t>, 2010), 365-375.</w:t>
      </w:r>
    </w:p>
    <w:p w:rsidR="00016A2E" w:rsidRPr="00307CFE" w:rsidRDefault="00C90AF0" w:rsidP="00016A2E">
      <w:pPr>
        <w:jc w:val="both"/>
        <w:rPr>
          <w:sz w:val="20"/>
          <w:szCs w:val="20"/>
          <w:lang w:val="en-US"/>
        </w:rPr>
      </w:pPr>
      <w:r w:rsidRPr="00307CFE">
        <w:rPr>
          <w:sz w:val="20"/>
          <w:szCs w:val="20"/>
          <w:lang w:val="en-US"/>
        </w:rPr>
        <w:t xml:space="preserve">4 </w:t>
      </w:r>
      <w:proofErr w:type="gramStart"/>
      <w:r w:rsidRPr="00307CFE">
        <w:rPr>
          <w:i/>
          <w:iCs/>
          <w:sz w:val="20"/>
          <w:szCs w:val="20"/>
          <w:lang w:val="en-US"/>
        </w:rPr>
        <w:t>Etty :</w:t>
      </w:r>
      <w:proofErr w:type="gramEnd"/>
      <w:r w:rsidRPr="00307CFE">
        <w:rPr>
          <w:i/>
          <w:iCs/>
          <w:sz w:val="20"/>
          <w:szCs w:val="20"/>
          <w:lang w:val="en-US"/>
        </w:rPr>
        <w:t xml:space="preserve"> De </w:t>
      </w:r>
      <w:proofErr w:type="spellStart"/>
      <w:r w:rsidRPr="00307CFE">
        <w:rPr>
          <w:i/>
          <w:iCs/>
          <w:sz w:val="20"/>
          <w:szCs w:val="20"/>
          <w:lang w:val="en-US"/>
        </w:rPr>
        <w:t>nagelaten</w:t>
      </w:r>
      <w:proofErr w:type="spellEnd"/>
      <w:r w:rsidRPr="00307CFE">
        <w:rPr>
          <w:i/>
          <w:iCs/>
          <w:sz w:val="20"/>
          <w:szCs w:val="20"/>
          <w:lang w:val="en-US"/>
        </w:rPr>
        <w:t xml:space="preserve"> </w:t>
      </w:r>
      <w:proofErr w:type="spellStart"/>
      <w:r w:rsidRPr="00307CFE">
        <w:rPr>
          <w:i/>
          <w:iCs/>
          <w:sz w:val="20"/>
          <w:szCs w:val="20"/>
          <w:lang w:val="en-US"/>
        </w:rPr>
        <w:t>geschriften</w:t>
      </w:r>
      <w:proofErr w:type="spellEnd"/>
      <w:r w:rsidRPr="00307CFE">
        <w:rPr>
          <w:i/>
          <w:iCs/>
          <w:sz w:val="20"/>
          <w:szCs w:val="20"/>
          <w:lang w:val="en-US"/>
        </w:rPr>
        <w:t xml:space="preserve"> van Etty Hillesum, 1941-1943.</w:t>
      </w:r>
      <w:r w:rsidRPr="00307CFE">
        <w:rPr>
          <w:sz w:val="20"/>
          <w:szCs w:val="20"/>
          <w:lang w:val="en-US"/>
        </w:rPr>
        <w:t xml:space="preserve"> </w:t>
      </w:r>
      <w:proofErr w:type="spellStart"/>
      <w:r w:rsidRPr="00307CFE">
        <w:rPr>
          <w:sz w:val="20"/>
          <w:szCs w:val="20"/>
          <w:lang w:val="en-US"/>
        </w:rPr>
        <w:t>Edité</w:t>
      </w:r>
      <w:proofErr w:type="spellEnd"/>
      <w:r w:rsidRPr="00307CFE">
        <w:rPr>
          <w:sz w:val="20"/>
          <w:szCs w:val="20"/>
          <w:lang w:val="en-US"/>
        </w:rPr>
        <w:t xml:space="preserve"> par </w:t>
      </w:r>
      <w:proofErr w:type="spellStart"/>
      <w:r w:rsidRPr="00307CFE">
        <w:rPr>
          <w:sz w:val="20"/>
          <w:szCs w:val="20"/>
          <w:lang w:val="en-US"/>
        </w:rPr>
        <w:t>Klaas</w:t>
      </w:r>
      <w:proofErr w:type="spellEnd"/>
      <w:r w:rsidRPr="00307CFE">
        <w:rPr>
          <w:sz w:val="20"/>
          <w:szCs w:val="20"/>
          <w:lang w:val="en-US"/>
        </w:rPr>
        <w:t xml:space="preserve"> A.D. </w:t>
      </w:r>
      <w:proofErr w:type="spellStart"/>
      <w:r w:rsidRPr="00307CFE">
        <w:rPr>
          <w:sz w:val="20"/>
          <w:szCs w:val="20"/>
          <w:lang w:val="en-US"/>
        </w:rPr>
        <w:t>Smelik</w:t>
      </w:r>
      <w:proofErr w:type="spellEnd"/>
      <w:r w:rsidRPr="00307CFE">
        <w:rPr>
          <w:sz w:val="20"/>
          <w:szCs w:val="20"/>
          <w:lang w:val="en-US"/>
        </w:rPr>
        <w:t xml:space="preserve">; </w:t>
      </w:r>
      <w:proofErr w:type="spellStart"/>
      <w:r w:rsidRPr="00307CFE">
        <w:rPr>
          <w:sz w:val="20"/>
          <w:szCs w:val="20"/>
          <w:lang w:val="en-US"/>
        </w:rPr>
        <w:t>édition</w:t>
      </w:r>
      <w:proofErr w:type="spellEnd"/>
      <w:r w:rsidRPr="00307CFE">
        <w:rPr>
          <w:sz w:val="20"/>
          <w:szCs w:val="20"/>
          <w:lang w:val="en-US"/>
        </w:rPr>
        <w:t xml:space="preserve"> Gideon </w:t>
      </w:r>
      <w:proofErr w:type="spellStart"/>
      <w:r w:rsidRPr="00307CFE">
        <w:rPr>
          <w:sz w:val="20"/>
          <w:szCs w:val="20"/>
          <w:lang w:val="en-US"/>
        </w:rPr>
        <w:t>Lodders</w:t>
      </w:r>
      <w:proofErr w:type="spellEnd"/>
      <w:r w:rsidRPr="00307CFE">
        <w:rPr>
          <w:sz w:val="20"/>
          <w:szCs w:val="20"/>
          <w:lang w:val="en-US"/>
        </w:rPr>
        <w:t xml:space="preserve"> &amp; Rob </w:t>
      </w:r>
      <w:proofErr w:type="spellStart"/>
      <w:r w:rsidRPr="00307CFE">
        <w:rPr>
          <w:sz w:val="20"/>
          <w:szCs w:val="20"/>
          <w:lang w:val="en-US"/>
        </w:rPr>
        <w:t>Tempelaars</w:t>
      </w:r>
      <w:proofErr w:type="spellEnd"/>
      <w:r w:rsidRPr="00307CFE">
        <w:rPr>
          <w:sz w:val="20"/>
          <w:szCs w:val="20"/>
          <w:lang w:val="en-US"/>
        </w:rPr>
        <w:t xml:space="preserve"> (Amsterdam: </w:t>
      </w:r>
      <w:proofErr w:type="spellStart"/>
      <w:r w:rsidRPr="00307CFE">
        <w:rPr>
          <w:sz w:val="20"/>
          <w:szCs w:val="20"/>
          <w:lang w:val="en-US"/>
        </w:rPr>
        <w:t>Balans</w:t>
      </w:r>
      <w:proofErr w:type="spellEnd"/>
      <w:r w:rsidRPr="00307CFE">
        <w:rPr>
          <w:sz w:val="20"/>
          <w:szCs w:val="20"/>
          <w:lang w:val="en-US"/>
        </w:rPr>
        <w:t>, 1986).</w:t>
      </w:r>
    </w:p>
    <w:p w:rsidR="004033E1" w:rsidRDefault="00C90AF0" w:rsidP="00C90AF0">
      <w:pPr>
        <w:jc w:val="both"/>
        <w:rPr>
          <w:rFonts w:ascii="Brill" w:hAnsi="Brill"/>
          <w:sz w:val="16"/>
          <w:szCs w:val="16"/>
        </w:rPr>
      </w:pPr>
      <w:r w:rsidRPr="00C90AF0">
        <w:rPr>
          <w:sz w:val="20"/>
          <w:szCs w:val="20"/>
        </w:rPr>
        <w:t xml:space="preserve">5 </w:t>
      </w:r>
      <w:r w:rsidRPr="00C90AF0">
        <w:rPr>
          <w:i/>
          <w:iCs/>
          <w:sz w:val="20"/>
          <w:szCs w:val="20"/>
        </w:rPr>
        <w:t>Etty : Les lettres et les journaux intimes d'Etty Hillesum, 1941-1943</w:t>
      </w:r>
      <w:r w:rsidRPr="00C90AF0">
        <w:rPr>
          <w:sz w:val="20"/>
          <w:szCs w:val="20"/>
        </w:rPr>
        <w:t xml:space="preserve">. </w:t>
      </w:r>
      <w:proofErr w:type="spellStart"/>
      <w:r w:rsidRPr="00C90AF0">
        <w:rPr>
          <w:sz w:val="20"/>
          <w:szCs w:val="20"/>
        </w:rPr>
        <w:t>Edité</w:t>
      </w:r>
      <w:proofErr w:type="spellEnd"/>
      <w:r w:rsidRPr="00C90AF0">
        <w:rPr>
          <w:sz w:val="20"/>
          <w:szCs w:val="20"/>
        </w:rPr>
        <w:t xml:space="preserve"> par </w:t>
      </w:r>
      <w:proofErr w:type="spellStart"/>
      <w:r w:rsidRPr="00C90AF0">
        <w:rPr>
          <w:sz w:val="20"/>
          <w:szCs w:val="20"/>
        </w:rPr>
        <w:t>Klaas</w:t>
      </w:r>
      <w:proofErr w:type="spellEnd"/>
      <w:r w:rsidRPr="00C90AF0">
        <w:rPr>
          <w:sz w:val="20"/>
          <w:szCs w:val="20"/>
        </w:rPr>
        <w:t xml:space="preserve"> A.D. </w:t>
      </w:r>
      <w:proofErr w:type="spellStart"/>
      <w:proofErr w:type="gramStart"/>
      <w:r w:rsidRPr="00C90AF0">
        <w:rPr>
          <w:sz w:val="20"/>
          <w:szCs w:val="20"/>
        </w:rPr>
        <w:t>Smelik</w:t>
      </w:r>
      <w:proofErr w:type="spellEnd"/>
      <w:r w:rsidRPr="00C90AF0">
        <w:rPr>
          <w:sz w:val="20"/>
          <w:szCs w:val="20"/>
        </w:rPr>
        <w:t>;</w:t>
      </w:r>
      <w:proofErr w:type="gramEnd"/>
      <w:r w:rsidRPr="00C90AF0">
        <w:rPr>
          <w:sz w:val="20"/>
          <w:szCs w:val="20"/>
        </w:rPr>
        <w:t xml:space="preserve"> traduit par Arnold J. </w:t>
      </w:r>
      <w:proofErr w:type="spellStart"/>
      <w:r w:rsidRPr="00C90AF0">
        <w:rPr>
          <w:sz w:val="20"/>
          <w:szCs w:val="20"/>
        </w:rPr>
        <w:t>Pomerans</w:t>
      </w:r>
      <w:proofErr w:type="spellEnd"/>
      <w:r w:rsidRPr="00C90AF0">
        <w:rPr>
          <w:sz w:val="20"/>
          <w:szCs w:val="20"/>
        </w:rPr>
        <w:t xml:space="preserve"> (Ottawa, ON / Grand Rapids, MI: Université Novalis Saint Paul / William B. </w:t>
      </w:r>
      <w:proofErr w:type="spellStart"/>
      <w:r w:rsidRPr="00C90AF0">
        <w:rPr>
          <w:sz w:val="20"/>
          <w:szCs w:val="20"/>
        </w:rPr>
        <w:t>Eerdmans</w:t>
      </w:r>
      <w:proofErr w:type="spellEnd"/>
      <w:r w:rsidRPr="00C90AF0">
        <w:rPr>
          <w:sz w:val="20"/>
          <w:szCs w:val="20"/>
        </w:rPr>
        <w:t xml:space="preserve"> </w:t>
      </w:r>
      <w:proofErr w:type="spellStart"/>
      <w:r w:rsidRPr="00C90AF0">
        <w:rPr>
          <w:sz w:val="20"/>
          <w:szCs w:val="20"/>
        </w:rPr>
        <w:t>Publishing</w:t>
      </w:r>
      <w:proofErr w:type="spellEnd"/>
      <w:r w:rsidRPr="00C90AF0">
        <w:rPr>
          <w:sz w:val="20"/>
          <w:szCs w:val="20"/>
        </w:rPr>
        <w:t>, 2002).</w:t>
      </w:r>
      <w:r w:rsidR="00D1009A" w:rsidRPr="00D1009A">
        <w:rPr>
          <w:rFonts w:ascii="Brill" w:hAnsi="Brill"/>
          <w:sz w:val="16"/>
          <w:szCs w:val="16"/>
        </w:rPr>
        <w:t xml:space="preserve"> </w:t>
      </w:r>
    </w:p>
    <w:p w:rsidR="00C90AF0" w:rsidRPr="004033E1" w:rsidRDefault="00C90AF0" w:rsidP="00C90AF0">
      <w:pPr>
        <w:jc w:val="both"/>
        <w:rPr>
          <w:rFonts w:ascii="Brill" w:hAnsi="Brill"/>
          <w:sz w:val="16"/>
          <w:szCs w:val="16"/>
        </w:rPr>
      </w:pPr>
      <w:r w:rsidRPr="00C90AF0">
        <w:rPr>
          <w:sz w:val="20"/>
          <w:szCs w:val="20"/>
        </w:rPr>
        <w:t xml:space="preserve">6 </w:t>
      </w:r>
      <w:r w:rsidRPr="00C90AF0">
        <w:rPr>
          <w:i/>
          <w:iCs/>
          <w:sz w:val="20"/>
          <w:szCs w:val="20"/>
        </w:rPr>
        <w:t>Les écrits d’</w:t>
      </w:r>
      <w:proofErr w:type="spellStart"/>
      <w:r w:rsidRPr="00C90AF0">
        <w:rPr>
          <w:i/>
          <w:iCs/>
          <w:sz w:val="20"/>
          <w:szCs w:val="20"/>
        </w:rPr>
        <w:t>Étty</w:t>
      </w:r>
      <w:proofErr w:type="spellEnd"/>
      <w:r w:rsidRPr="00C90AF0">
        <w:rPr>
          <w:i/>
          <w:iCs/>
          <w:sz w:val="20"/>
          <w:szCs w:val="20"/>
        </w:rPr>
        <w:t xml:space="preserve"> Hillesum</w:t>
      </w:r>
      <w:r w:rsidR="004C65F9">
        <w:rPr>
          <w:i/>
          <w:iCs/>
          <w:sz w:val="20"/>
          <w:szCs w:val="20"/>
        </w:rPr>
        <w:t xml:space="preserve"> </w:t>
      </w:r>
      <w:r w:rsidRPr="00C90AF0">
        <w:rPr>
          <w:i/>
          <w:iCs/>
          <w:sz w:val="20"/>
          <w:szCs w:val="20"/>
        </w:rPr>
        <w:t>: Journaux et lettres 1941-1943.</w:t>
      </w:r>
      <w:r w:rsidRPr="00C90AF0">
        <w:rPr>
          <w:sz w:val="20"/>
          <w:szCs w:val="20"/>
        </w:rPr>
        <w:t xml:space="preserve"> </w:t>
      </w:r>
      <w:proofErr w:type="spellStart"/>
      <w:r w:rsidRPr="00C90AF0">
        <w:rPr>
          <w:sz w:val="20"/>
          <w:szCs w:val="20"/>
        </w:rPr>
        <w:t>Edité</w:t>
      </w:r>
      <w:proofErr w:type="spellEnd"/>
      <w:r w:rsidRPr="00C90AF0">
        <w:rPr>
          <w:sz w:val="20"/>
          <w:szCs w:val="20"/>
        </w:rPr>
        <w:t xml:space="preserve"> par </w:t>
      </w:r>
      <w:proofErr w:type="spellStart"/>
      <w:r w:rsidRPr="00C90AF0">
        <w:rPr>
          <w:sz w:val="20"/>
          <w:szCs w:val="20"/>
        </w:rPr>
        <w:t>Klaas</w:t>
      </w:r>
      <w:proofErr w:type="spellEnd"/>
      <w:r w:rsidRPr="00C90AF0">
        <w:rPr>
          <w:sz w:val="20"/>
          <w:szCs w:val="20"/>
        </w:rPr>
        <w:t xml:space="preserve"> A.D. </w:t>
      </w:r>
      <w:proofErr w:type="spellStart"/>
      <w:proofErr w:type="gramStart"/>
      <w:r w:rsidRPr="00C90AF0">
        <w:rPr>
          <w:sz w:val="20"/>
          <w:szCs w:val="20"/>
        </w:rPr>
        <w:t>Smelik</w:t>
      </w:r>
      <w:proofErr w:type="spellEnd"/>
      <w:r w:rsidRPr="00C90AF0">
        <w:rPr>
          <w:sz w:val="20"/>
          <w:szCs w:val="20"/>
        </w:rPr>
        <w:t>;</w:t>
      </w:r>
      <w:proofErr w:type="gramEnd"/>
      <w:r w:rsidRPr="00C90AF0">
        <w:rPr>
          <w:sz w:val="20"/>
          <w:szCs w:val="20"/>
        </w:rPr>
        <w:t xml:space="preserve"> traduit par Philippe Noble &amp; Isabelle </w:t>
      </w:r>
      <w:proofErr w:type="spellStart"/>
      <w:r w:rsidRPr="00C90AF0">
        <w:rPr>
          <w:sz w:val="20"/>
          <w:szCs w:val="20"/>
        </w:rPr>
        <w:t>Rosselin</w:t>
      </w:r>
      <w:proofErr w:type="spellEnd"/>
      <w:r w:rsidRPr="00C90AF0">
        <w:rPr>
          <w:sz w:val="20"/>
          <w:szCs w:val="20"/>
        </w:rPr>
        <w:t xml:space="preserve"> (Paris</w:t>
      </w:r>
      <w:r w:rsidR="008E48C9">
        <w:rPr>
          <w:sz w:val="20"/>
          <w:szCs w:val="20"/>
        </w:rPr>
        <w:t xml:space="preserve"> </w:t>
      </w:r>
      <w:r w:rsidRPr="00C90AF0">
        <w:rPr>
          <w:sz w:val="20"/>
          <w:szCs w:val="20"/>
        </w:rPr>
        <w:t>: Éditions du Seuil, 2008).</w:t>
      </w:r>
    </w:p>
    <w:p w:rsidR="00C90AF0" w:rsidRPr="00C90AF0" w:rsidRDefault="00C90AF0" w:rsidP="00C90AF0">
      <w:pPr>
        <w:jc w:val="both"/>
        <w:rPr>
          <w:sz w:val="20"/>
          <w:szCs w:val="20"/>
        </w:rPr>
      </w:pPr>
      <w:r w:rsidRPr="00307CFE">
        <w:rPr>
          <w:sz w:val="20"/>
          <w:szCs w:val="20"/>
          <w:lang w:val="en-US"/>
        </w:rPr>
        <w:t>7</w:t>
      </w:r>
      <w:r w:rsidRPr="00307CFE">
        <w:rPr>
          <w:i/>
          <w:iCs/>
          <w:sz w:val="20"/>
          <w:szCs w:val="20"/>
          <w:lang w:val="en-US"/>
        </w:rPr>
        <w:t xml:space="preserve"> </w:t>
      </w:r>
      <w:proofErr w:type="spellStart"/>
      <w:proofErr w:type="gramStart"/>
      <w:r w:rsidRPr="00307CFE">
        <w:rPr>
          <w:i/>
          <w:iCs/>
          <w:sz w:val="20"/>
          <w:szCs w:val="20"/>
          <w:lang w:val="en-US"/>
        </w:rPr>
        <w:t>Diario</w:t>
      </w:r>
      <w:proofErr w:type="spellEnd"/>
      <w:r w:rsidRPr="00307CFE">
        <w:rPr>
          <w:i/>
          <w:iCs/>
          <w:sz w:val="20"/>
          <w:szCs w:val="20"/>
          <w:lang w:val="en-US"/>
        </w:rPr>
        <w:t xml:space="preserve"> :</w:t>
      </w:r>
      <w:proofErr w:type="gramEnd"/>
      <w:r w:rsidRPr="00307CFE">
        <w:rPr>
          <w:i/>
          <w:iCs/>
          <w:sz w:val="20"/>
          <w:szCs w:val="20"/>
          <w:lang w:val="en-US"/>
        </w:rPr>
        <w:t xml:space="preserve"> </w:t>
      </w:r>
      <w:proofErr w:type="spellStart"/>
      <w:r w:rsidRPr="00307CFE">
        <w:rPr>
          <w:i/>
          <w:iCs/>
          <w:sz w:val="20"/>
          <w:szCs w:val="20"/>
          <w:lang w:val="en-US"/>
        </w:rPr>
        <w:t>Edizione</w:t>
      </w:r>
      <w:proofErr w:type="spellEnd"/>
      <w:r w:rsidRPr="00307CFE">
        <w:rPr>
          <w:i/>
          <w:iCs/>
          <w:sz w:val="20"/>
          <w:szCs w:val="20"/>
          <w:lang w:val="en-US"/>
        </w:rPr>
        <w:t xml:space="preserve"> </w:t>
      </w:r>
      <w:proofErr w:type="spellStart"/>
      <w:r w:rsidRPr="00307CFE">
        <w:rPr>
          <w:i/>
          <w:iCs/>
          <w:sz w:val="20"/>
          <w:szCs w:val="20"/>
          <w:lang w:val="en-US"/>
        </w:rPr>
        <w:t>integrale</w:t>
      </w:r>
      <w:proofErr w:type="spellEnd"/>
      <w:r w:rsidRPr="00307CFE">
        <w:rPr>
          <w:i/>
          <w:iCs/>
          <w:sz w:val="20"/>
          <w:szCs w:val="20"/>
          <w:lang w:val="en-US"/>
        </w:rPr>
        <w:t xml:space="preserve"> 1941-1942.</w:t>
      </w:r>
      <w:r w:rsidRPr="00307CFE">
        <w:rPr>
          <w:sz w:val="20"/>
          <w:szCs w:val="20"/>
          <w:lang w:val="en-US"/>
        </w:rPr>
        <w:t xml:space="preserve"> </w:t>
      </w:r>
      <w:proofErr w:type="spellStart"/>
      <w:r w:rsidRPr="00307CFE">
        <w:rPr>
          <w:sz w:val="20"/>
          <w:szCs w:val="20"/>
          <w:lang w:val="en-US"/>
        </w:rPr>
        <w:t>Edité</w:t>
      </w:r>
      <w:proofErr w:type="spellEnd"/>
      <w:r w:rsidRPr="00307CFE">
        <w:rPr>
          <w:sz w:val="20"/>
          <w:szCs w:val="20"/>
          <w:lang w:val="en-US"/>
        </w:rPr>
        <w:t xml:space="preserve"> par </w:t>
      </w:r>
      <w:proofErr w:type="spellStart"/>
      <w:r w:rsidRPr="00307CFE">
        <w:rPr>
          <w:sz w:val="20"/>
          <w:szCs w:val="20"/>
          <w:lang w:val="en-US"/>
        </w:rPr>
        <w:t>Klaas</w:t>
      </w:r>
      <w:proofErr w:type="spellEnd"/>
      <w:r w:rsidRPr="00307CFE">
        <w:rPr>
          <w:sz w:val="20"/>
          <w:szCs w:val="20"/>
          <w:lang w:val="en-US"/>
        </w:rPr>
        <w:t xml:space="preserve"> A.D. </w:t>
      </w:r>
      <w:proofErr w:type="spellStart"/>
      <w:r w:rsidRPr="00307CFE">
        <w:rPr>
          <w:sz w:val="20"/>
          <w:szCs w:val="20"/>
          <w:lang w:val="en-US"/>
        </w:rPr>
        <w:t>Smelik</w:t>
      </w:r>
      <w:proofErr w:type="spellEnd"/>
      <w:r w:rsidR="008E48C9" w:rsidRPr="00307CFE">
        <w:rPr>
          <w:sz w:val="20"/>
          <w:szCs w:val="20"/>
          <w:lang w:val="en-US"/>
        </w:rPr>
        <w:t>,</w:t>
      </w:r>
      <w:r w:rsidRPr="00307CFE">
        <w:rPr>
          <w:sz w:val="20"/>
          <w:szCs w:val="20"/>
          <w:lang w:val="en-US"/>
        </w:rPr>
        <w:t xml:space="preserve"> </w:t>
      </w:r>
      <w:proofErr w:type="spellStart"/>
      <w:r w:rsidRPr="00307CFE">
        <w:rPr>
          <w:sz w:val="20"/>
          <w:szCs w:val="20"/>
          <w:lang w:val="en-US"/>
        </w:rPr>
        <w:t>traduit</w:t>
      </w:r>
      <w:proofErr w:type="spellEnd"/>
      <w:r w:rsidRPr="00307CFE">
        <w:rPr>
          <w:sz w:val="20"/>
          <w:szCs w:val="20"/>
          <w:lang w:val="en-US"/>
        </w:rPr>
        <w:t xml:space="preserve"> par Chiara </w:t>
      </w:r>
      <w:proofErr w:type="spellStart"/>
      <w:r w:rsidRPr="00307CFE">
        <w:rPr>
          <w:sz w:val="20"/>
          <w:szCs w:val="20"/>
          <w:lang w:val="en-US"/>
        </w:rPr>
        <w:t>Passanti</w:t>
      </w:r>
      <w:proofErr w:type="spellEnd"/>
      <w:r w:rsidRPr="00307CFE">
        <w:rPr>
          <w:sz w:val="20"/>
          <w:szCs w:val="20"/>
          <w:lang w:val="en-US"/>
        </w:rPr>
        <w:t xml:space="preserve"> &amp; Tina </w:t>
      </w:r>
      <w:proofErr w:type="spellStart"/>
      <w:r w:rsidRPr="00307CFE">
        <w:rPr>
          <w:sz w:val="20"/>
          <w:szCs w:val="20"/>
          <w:lang w:val="en-US"/>
        </w:rPr>
        <w:t>Montone</w:t>
      </w:r>
      <w:proofErr w:type="spellEnd"/>
      <w:r w:rsidRPr="00307CFE">
        <w:rPr>
          <w:sz w:val="20"/>
          <w:szCs w:val="20"/>
          <w:lang w:val="en-US"/>
        </w:rPr>
        <w:t xml:space="preserve"> (Milano: Adelphi </w:t>
      </w:r>
      <w:proofErr w:type="spellStart"/>
      <w:r w:rsidRPr="00307CFE">
        <w:rPr>
          <w:sz w:val="20"/>
          <w:szCs w:val="20"/>
          <w:lang w:val="en-US"/>
        </w:rPr>
        <w:t>Edizioni</w:t>
      </w:r>
      <w:proofErr w:type="spellEnd"/>
      <w:r w:rsidRPr="00307CFE">
        <w:rPr>
          <w:sz w:val="20"/>
          <w:szCs w:val="20"/>
          <w:lang w:val="en-US"/>
        </w:rPr>
        <w:t>, 2012</w:t>
      </w:r>
      <w:r w:rsidRPr="00307CFE">
        <w:rPr>
          <w:i/>
          <w:iCs/>
          <w:sz w:val="20"/>
          <w:szCs w:val="20"/>
          <w:lang w:val="en-US"/>
        </w:rPr>
        <w:t xml:space="preserve">). </w:t>
      </w:r>
      <w:proofErr w:type="spellStart"/>
      <w:proofErr w:type="gramStart"/>
      <w:r w:rsidRPr="00307CFE">
        <w:rPr>
          <w:i/>
          <w:iCs/>
          <w:sz w:val="20"/>
          <w:szCs w:val="20"/>
          <w:lang w:val="en-US"/>
        </w:rPr>
        <w:t>Lettere</w:t>
      </w:r>
      <w:proofErr w:type="spellEnd"/>
      <w:r w:rsidRPr="00307CFE">
        <w:rPr>
          <w:i/>
          <w:iCs/>
          <w:sz w:val="20"/>
          <w:szCs w:val="20"/>
          <w:lang w:val="en-US"/>
        </w:rPr>
        <w:t xml:space="preserve"> :</w:t>
      </w:r>
      <w:proofErr w:type="gramEnd"/>
      <w:r w:rsidRPr="00307CFE">
        <w:rPr>
          <w:i/>
          <w:iCs/>
          <w:sz w:val="20"/>
          <w:szCs w:val="20"/>
          <w:lang w:val="en-US"/>
        </w:rPr>
        <w:t xml:space="preserve"> </w:t>
      </w:r>
      <w:proofErr w:type="spellStart"/>
      <w:r w:rsidRPr="00307CFE">
        <w:rPr>
          <w:i/>
          <w:iCs/>
          <w:sz w:val="20"/>
          <w:szCs w:val="20"/>
          <w:lang w:val="en-US"/>
        </w:rPr>
        <w:t>Edizione</w:t>
      </w:r>
      <w:proofErr w:type="spellEnd"/>
      <w:r w:rsidRPr="00307CFE">
        <w:rPr>
          <w:i/>
          <w:iCs/>
          <w:sz w:val="20"/>
          <w:szCs w:val="20"/>
          <w:lang w:val="en-US"/>
        </w:rPr>
        <w:t xml:space="preserve"> </w:t>
      </w:r>
      <w:proofErr w:type="spellStart"/>
      <w:r w:rsidRPr="00307CFE">
        <w:rPr>
          <w:i/>
          <w:iCs/>
          <w:sz w:val="20"/>
          <w:szCs w:val="20"/>
          <w:lang w:val="en-US"/>
        </w:rPr>
        <w:t>integrale</w:t>
      </w:r>
      <w:proofErr w:type="spellEnd"/>
      <w:r w:rsidRPr="00307CFE">
        <w:rPr>
          <w:i/>
          <w:iCs/>
          <w:sz w:val="20"/>
          <w:szCs w:val="20"/>
          <w:lang w:val="en-US"/>
        </w:rPr>
        <w:t xml:space="preserve"> 1941-1943.</w:t>
      </w:r>
      <w:r w:rsidRPr="00307CFE">
        <w:rPr>
          <w:sz w:val="20"/>
          <w:szCs w:val="20"/>
          <w:lang w:val="en-US"/>
        </w:rPr>
        <w:t xml:space="preserve"> </w:t>
      </w:r>
      <w:proofErr w:type="spellStart"/>
      <w:r w:rsidRPr="00C90AF0">
        <w:rPr>
          <w:sz w:val="20"/>
          <w:szCs w:val="20"/>
        </w:rPr>
        <w:t>Edité</w:t>
      </w:r>
      <w:proofErr w:type="spellEnd"/>
      <w:r w:rsidRPr="00C90AF0">
        <w:rPr>
          <w:sz w:val="20"/>
          <w:szCs w:val="20"/>
        </w:rPr>
        <w:t xml:space="preserve"> par </w:t>
      </w:r>
      <w:proofErr w:type="spellStart"/>
      <w:r w:rsidRPr="00C90AF0">
        <w:rPr>
          <w:sz w:val="20"/>
          <w:szCs w:val="20"/>
        </w:rPr>
        <w:t>Klaas</w:t>
      </w:r>
      <w:proofErr w:type="spellEnd"/>
      <w:r w:rsidRPr="00C90AF0">
        <w:rPr>
          <w:sz w:val="20"/>
          <w:szCs w:val="20"/>
        </w:rPr>
        <w:t xml:space="preserve"> A.D. </w:t>
      </w:r>
      <w:proofErr w:type="spellStart"/>
      <w:r w:rsidRPr="00C90AF0">
        <w:rPr>
          <w:sz w:val="20"/>
          <w:szCs w:val="20"/>
        </w:rPr>
        <w:t>Smelik</w:t>
      </w:r>
      <w:proofErr w:type="spellEnd"/>
      <w:r w:rsidR="008E48C9">
        <w:rPr>
          <w:sz w:val="20"/>
          <w:szCs w:val="20"/>
        </w:rPr>
        <w:t>,</w:t>
      </w:r>
      <w:r w:rsidRPr="00C90AF0">
        <w:rPr>
          <w:sz w:val="20"/>
          <w:szCs w:val="20"/>
        </w:rPr>
        <w:t xml:space="preserve"> traduit par </w:t>
      </w:r>
      <w:proofErr w:type="spellStart"/>
      <w:r w:rsidRPr="00C90AF0">
        <w:rPr>
          <w:sz w:val="20"/>
          <w:szCs w:val="20"/>
        </w:rPr>
        <w:t>Chiara</w:t>
      </w:r>
      <w:proofErr w:type="spellEnd"/>
      <w:r w:rsidRPr="00C90AF0">
        <w:rPr>
          <w:sz w:val="20"/>
          <w:szCs w:val="20"/>
        </w:rPr>
        <w:t xml:space="preserve"> </w:t>
      </w:r>
      <w:proofErr w:type="spellStart"/>
      <w:r w:rsidRPr="00C90AF0">
        <w:rPr>
          <w:sz w:val="20"/>
          <w:szCs w:val="20"/>
        </w:rPr>
        <w:t>Passanti</w:t>
      </w:r>
      <w:proofErr w:type="spellEnd"/>
      <w:r w:rsidRPr="00C90AF0">
        <w:rPr>
          <w:sz w:val="20"/>
          <w:szCs w:val="20"/>
        </w:rPr>
        <w:t xml:space="preserve">, Tina </w:t>
      </w:r>
      <w:proofErr w:type="spellStart"/>
      <w:r w:rsidRPr="00C90AF0">
        <w:rPr>
          <w:sz w:val="20"/>
          <w:szCs w:val="20"/>
        </w:rPr>
        <w:t>Montone</w:t>
      </w:r>
      <w:proofErr w:type="spellEnd"/>
      <w:r w:rsidRPr="00C90AF0">
        <w:rPr>
          <w:sz w:val="20"/>
          <w:szCs w:val="20"/>
        </w:rPr>
        <w:t xml:space="preserve"> et Ada </w:t>
      </w:r>
      <w:proofErr w:type="spellStart"/>
      <w:r w:rsidRPr="00C90AF0">
        <w:rPr>
          <w:sz w:val="20"/>
          <w:szCs w:val="20"/>
        </w:rPr>
        <w:t>Vigliani</w:t>
      </w:r>
      <w:proofErr w:type="spellEnd"/>
      <w:r w:rsidRPr="00C90AF0">
        <w:rPr>
          <w:sz w:val="20"/>
          <w:szCs w:val="20"/>
        </w:rPr>
        <w:t xml:space="preserve"> (</w:t>
      </w:r>
      <w:proofErr w:type="gramStart"/>
      <w:r w:rsidRPr="00C90AF0">
        <w:rPr>
          <w:sz w:val="20"/>
          <w:szCs w:val="20"/>
        </w:rPr>
        <w:t>Milan:</w:t>
      </w:r>
      <w:proofErr w:type="gramEnd"/>
      <w:r w:rsidRPr="00C90AF0">
        <w:rPr>
          <w:sz w:val="20"/>
          <w:szCs w:val="20"/>
        </w:rPr>
        <w:t xml:space="preserve"> </w:t>
      </w:r>
      <w:proofErr w:type="spellStart"/>
      <w:r w:rsidRPr="00C90AF0">
        <w:rPr>
          <w:sz w:val="20"/>
          <w:szCs w:val="20"/>
        </w:rPr>
        <w:t>Adelphi</w:t>
      </w:r>
      <w:proofErr w:type="spellEnd"/>
      <w:r w:rsidRPr="00C90AF0">
        <w:rPr>
          <w:sz w:val="20"/>
          <w:szCs w:val="20"/>
        </w:rPr>
        <w:t xml:space="preserve"> </w:t>
      </w:r>
      <w:proofErr w:type="spellStart"/>
      <w:r w:rsidRPr="00C90AF0">
        <w:rPr>
          <w:sz w:val="20"/>
          <w:szCs w:val="20"/>
        </w:rPr>
        <w:t>Edizioni</w:t>
      </w:r>
      <w:proofErr w:type="spellEnd"/>
      <w:r w:rsidRPr="00C90AF0">
        <w:rPr>
          <w:sz w:val="20"/>
          <w:szCs w:val="20"/>
        </w:rPr>
        <w:t>, 2013).</w:t>
      </w:r>
    </w:p>
    <w:p w:rsidR="00C90AF0" w:rsidRDefault="00C90AF0" w:rsidP="004F66B5">
      <w:pPr>
        <w:jc w:val="both"/>
        <w:rPr>
          <w:sz w:val="20"/>
          <w:szCs w:val="20"/>
        </w:rPr>
      </w:pPr>
      <w:r>
        <w:rPr>
          <w:sz w:val="20"/>
          <w:szCs w:val="20"/>
        </w:rPr>
        <w:t xml:space="preserve">8 </w:t>
      </w:r>
      <w:proofErr w:type="spellStart"/>
      <w:r w:rsidRPr="00C90AF0">
        <w:rPr>
          <w:sz w:val="20"/>
          <w:szCs w:val="20"/>
        </w:rPr>
        <w:t>Geurt</w:t>
      </w:r>
      <w:proofErr w:type="spellEnd"/>
      <w:r w:rsidRPr="00C90AF0">
        <w:rPr>
          <w:sz w:val="20"/>
          <w:szCs w:val="20"/>
        </w:rPr>
        <w:t xml:space="preserve"> </w:t>
      </w:r>
      <w:proofErr w:type="spellStart"/>
      <w:r w:rsidRPr="00C90AF0">
        <w:rPr>
          <w:sz w:val="20"/>
          <w:szCs w:val="20"/>
        </w:rPr>
        <w:t>Gaarlandt</w:t>
      </w:r>
      <w:proofErr w:type="spellEnd"/>
      <w:r w:rsidRPr="00C90AF0">
        <w:rPr>
          <w:sz w:val="20"/>
          <w:szCs w:val="20"/>
        </w:rPr>
        <w:t>,</w:t>
      </w:r>
      <w:proofErr w:type="gramStart"/>
      <w:r w:rsidRPr="00C90AF0">
        <w:rPr>
          <w:sz w:val="20"/>
          <w:szCs w:val="20"/>
        </w:rPr>
        <w:t xml:space="preserve"> </w:t>
      </w:r>
      <w:r w:rsidRPr="00C90AF0">
        <w:rPr>
          <w:i/>
          <w:iCs/>
          <w:sz w:val="20"/>
          <w:szCs w:val="20"/>
        </w:rPr>
        <w:t>«Men</w:t>
      </w:r>
      <w:proofErr w:type="gramEnd"/>
      <w:r w:rsidRPr="00C90AF0">
        <w:rPr>
          <w:i/>
          <w:iCs/>
          <w:sz w:val="20"/>
          <w:szCs w:val="20"/>
        </w:rPr>
        <w:t xml:space="preserve"> zou </w:t>
      </w:r>
      <w:proofErr w:type="spellStart"/>
      <w:r w:rsidRPr="00C90AF0">
        <w:rPr>
          <w:i/>
          <w:iCs/>
          <w:sz w:val="20"/>
          <w:szCs w:val="20"/>
        </w:rPr>
        <w:t>plenister</w:t>
      </w:r>
      <w:proofErr w:type="spellEnd"/>
      <w:r w:rsidRPr="00C90AF0">
        <w:rPr>
          <w:i/>
          <w:iCs/>
          <w:sz w:val="20"/>
          <w:szCs w:val="20"/>
        </w:rPr>
        <w:t xml:space="preserve">, je </w:t>
      </w:r>
      <w:r>
        <w:rPr>
          <w:i/>
          <w:iCs/>
          <w:sz w:val="20"/>
          <w:szCs w:val="20"/>
        </w:rPr>
        <w:t xml:space="preserve">ne </w:t>
      </w:r>
      <w:r w:rsidRPr="00C90AF0">
        <w:rPr>
          <w:i/>
          <w:iCs/>
          <w:sz w:val="20"/>
          <w:szCs w:val="20"/>
        </w:rPr>
        <w:t>suis content de rien»</w:t>
      </w:r>
      <w:r w:rsidRPr="00C90AF0">
        <w:rPr>
          <w:sz w:val="20"/>
          <w:szCs w:val="20"/>
        </w:rPr>
        <w:t xml:space="preserve">, dans Jan </w:t>
      </w:r>
      <w:proofErr w:type="spellStart"/>
      <w:r w:rsidRPr="00C90AF0">
        <w:rPr>
          <w:sz w:val="20"/>
          <w:szCs w:val="20"/>
        </w:rPr>
        <w:t>Geurt</w:t>
      </w:r>
      <w:proofErr w:type="spellEnd"/>
      <w:r w:rsidRPr="00C90AF0">
        <w:rPr>
          <w:sz w:val="20"/>
          <w:szCs w:val="20"/>
        </w:rPr>
        <w:t xml:space="preserve"> </w:t>
      </w:r>
      <w:proofErr w:type="spellStart"/>
      <w:r w:rsidRPr="00C90AF0">
        <w:rPr>
          <w:sz w:val="20"/>
          <w:szCs w:val="20"/>
        </w:rPr>
        <w:t>Gaarlandt</w:t>
      </w:r>
      <w:proofErr w:type="spellEnd"/>
      <w:r w:rsidRPr="00C90AF0">
        <w:rPr>
          <w:sz w:val="20"/>
          <w:szCs w:val="20"/>
        </w:rPr>
        <w:t xml:space="preserve"> (éd.), </w:t>
      </w:r>
      <w:r w:rsidRPr="00C90AF0">
        <w:rPr>
          <w:i/>
          <w:iCs/>
          <w:sz w:val="20"/>
          <w:szCs w:val="20"/>
        </w:rPr>
        <w:t xml:space="preserve">Men zou </w:t>
      </w:r>
      <w:proofErr w:type="spellStart"/>
      <w:r w:rsidRPr="00C90AF0">
        <w:rPr>
          <w:i/>
          <w:iCs/>
          <w:sz w:val="20"/>
          <w:szCs w:val="20"/>
        </w:rPr>
        <w:t>plenister</w:t>
      </w:r>
      <w:proofErr w:type="spellEnd"/>
      <w:r w:rsidR="00017A20">
        <w:rPr>
          <w:i/>
          <w:iCs/>
          <w:sz w:val="20"/>
          <w:szCs w:val="20"/>
        </w:rPr>
        <w:t xml:space="preserve"> </w:t>
      </w:r>
      <w:r w:rsidRPr="00C90AF0">
        <w:rPr>
          <w:i/>
          <w:iCs/>
          <w:sz w:val="20"/>
          <w:szCs w:val="20"/>
        </w:rPr>
        <w:t>: Vingt merveilles: Réactions du gouvernement et de la justice</w:t>
      </w:r>
      <w:r w:rsidRPr="00C90AF0">
        <w:rPr>
          <w:sz w:val="20"/>
          <w:szCs w:val="20"/>
        </w:rPr>
        <w:t xml:space="preserve"> (Amsterdam</w:t>
      </w:r>
      <w:r w:rsidR="008E48C9">
        <w:rPr>
          <w:sz w:val="20"/>
          <w:szCs w:val="20"/>
        </w:rPr>
        <w:t xml:space="preserve"> </w:t>
      </w:r>
      <w:r w:rsidRPr="00C90AF0">
        <w:rPr>
          <w:sz w:val="20"/>
          <w:szCs w:val="20"/>
        </w:rPr>
        <w:t>: Balans, 1989), ix-xi, en particulier p. x [traduit du néerlandais].</w:t>
      </w:r>
    </w:p>
    <w:p w:rsidR="004033E1" w:rsidRPr="00307CFE" w:rsidRDefault="004033E1" w:rsidP="004033E1">
      <w:pPr>
        <w:jc w:val="both"/>
        <w:rPr>
          <w:sz w:val="20"/>
          <w:szCs w:val="20"/>
          <w:lang w:val="en-US"/>
        </w:rPr>
      </w:pPr>
      <w:r w:rsidRPr="00307CFE">
        <w:rPr>
          <w:sz w:val="20"/>
          <w:szCs w:val="20"/>
          <w:lang w:val="en-US"/>
        </w:rPr>
        <w:t xml:space="preserve">9 Cf. Ria van den Brandt et </w:t>
      </w:r>
      <w:proofErr w:type="spellStart"/>
      <w:r w:rsidRPr="00307CFE">
        <w:rPr>
          <w:sz w:val="20"/>
          <w:szCs w:val="20"/>
          <w:lang w:val="en-US"/>
        </w:rPr>
        <w:t>Klaas</w:t>
      </w:r>
      <w:proofErr w:type="spellEnd"/>
      <w:r w:rsidRPr="00307CFE">
        <w:rPr>
          <w:sz w:val="20"/>
          <w:szCs w:val="20"/>
          <w:lang w:val="en-US"/>
        </w:rPr>
        <w:t xml:space="preserve"> AD </w:t>
      </w:r>
      <w:proofErr w:type="spellStart"/>
      <w:r w:rsidRPr="00307CFE">
        <w:rPr>
          <w:sz w:val="20"/>
          <w:szCs w:val="20"/>
          <w:lang w:val="en-US"/>
        </w:rPr>
        <w:t>Smelik</w:t>
      </w:r>
      <w:proofErr w:type="spellEnd"/>
      <w:r w:rsidRPr="00307CFE">
        <w:rPr>
          <w:sz w:val="20"/>
          <w:szCs w:val="20"/>
          <w:lang w:val="en-US"/>
        </w:rPr>
        <w:t>, «</w:t>
      </w:r>
      <w:r w:rsidR="004C65F9" w:rsidRPr="00307CFE">
        <w:rPr>
          <w:sz w:val="20"/>
          <w:szCs w:val="20"/>
          <w:lang w:val="en-US"/>
        </w:rPr>
        <w:t xml:space="preserve"> </w:t>
      </w:r>
      <w:r w:rsidRPr="00307CFE">
        <w:rPr>
          <w:sz w:val="20"/>
          <w:szCs w:val="20"/>
          <w:lang w:val="en-US"/>
        </w:rPr>
        <w:t xml:space="preserve">Etty Hillesum in </w:t>
      </w:r>
      <w:proofErr w:type="spellStart"/>
      <w:proofErr w:type="gramStart"/>
      <w:r w:rsidRPr="00307CFE">
        <w:rPr>
          <w:sz w:val="20"/>
          <w:szCs w:val="20"/>
          <w:lang w:val="en-US"/>
        </w:rPr>
        <w:t>facetten</w:t>
      </w:r>
      <w:proofErr w:type="spellEnd"/>
      <w:r w:rsidRPr="00307CFE">
        <w:rPr>
          <w:sz w:val="20"/>
          <w:szCs w:val="20"/>
          <w:lang w:val="en-US"/>
        </w:rPr>
        <w:t xml:space="preserve"> :</w:t>
      </w:r>
      <w:proofErr w:type="gramEnd"/>
      <w:r w:rsidRPr="00307CFE">
        <w:rPr>
          <w:sz w:val="20"/>
          <w:szCs w:val="20"/>
          <w:lang w:val="en-US"/>
        </w:rPr>
        <w:t xml:space="preserve"> </w:t>
      </w:r>
      <w:proofErr w:type="spellStart"/>
      <w:r w:rsidRPr="00307CFE">
        <w:rPr>
          <w:sz w:val="20"/>
          <w:szCs w:val="20"/>
          <w:lang w:val="en-US"/>
        </w:rPr>
        <w:t>Inleiding</w:t>
      </w:r>
      <w:proofErr w:type="spellEnd"/>
      <w:r w:rsidR="004C65F9" w:rsidRPr="00307CFE">
        <w:rPr>
          <w:sz w:val="20"/>
          <w:szCs w:val="20"/>
          <w:lang w:val="en-US"/>
        </w:rPr>
        <w:t xml:space="preserve"> </w:t>
      </w:r>
      <w:r w:rsidRPr="00307CFE">
        <w:rPr>
          <w:sz w:val="20"/>
          <w:szCs w:val="20"/>
          <w:lang w:val="en-US"/>
        </w:rPr>
        <w:t>», dans</w:t>
      </w:r>
      <w:r w:rsidR="004C65F9" w:rsidRPr="00307CFE">
        <w:rPr>
          <w:sz w:val="20"/>
          <w:szCs w:val="20"/>
          <w:lang w:val="en-US"/>
        </w:rPr>
        <w:t xml:space="preserve"> </w:t>
      </w:r>
      <w:r w:rsidRPr="00307CFE">
        <w:rPr>
          <w:sz w:val="20"/>
          <w:szCs w:val="20"/>
          <w:lang w:val="en-US"/>
        </w:rPr>
        <w:t xml:space="preserve">: Ria van den Brandt &amp; </w:t>
      </w:r>
      <w:proofErr w:type="spellStart"/>
      <w:r w:rsidRPr="00307CFE">
        <w:rPr>
          <w:sz w:val="20"/>
          <w:szCs w:val="20"/>
          <w:lang w:val="en-US"/>
        </w:rPr>
        <w:t>Klaas</w:t>
      </w:r>
      <w:proofErr w:type="spellEnd"/>
      <w:r w:rsidRPr="00307CFE">
        <w:rPr>
          <w:sz w:val="20"/>
          <w:szCs w:val="20"/>
          <w:lang w:val="en-US"/>
        </w:rPr>
        <w:t xml:space="preserve"> AD </w:t>
      </w:r>
      <w:proofErr w:type="spellStart"/>
      <w:r w:rsidRPr="00307CFE">
        <w:rPr>
          <w:sz w:val="20"/>
          <w:szCs w:val="20"/>
          <w:lang w:val="en-US"/>
        </w:rPr>
        <w:t>Smelik</w:t>
      </w:r>
      <w:proofErr w:type="spellEnd"/>
      <w:r w:rsidRPr="00307CFE">
        <w:rPr>
          <w:sz w:val="20"/>
          <w:szCs w:val="20"/>
          <w:lang w:val="en-US"/>
        </w:rPr>
        <w:t xml:space="preserve"> (</w:t>
      </w:r>
      <w:proofErr w:type="spellStart"/>
      <w:r w:rsidRPr="00307CFE">
        <w:rPr>
          <w:sz w:val="20"/>
          <w:szCs w:val="20"/>
          <w:lang w:val="en-US"/>
        </w:rPr>
        <w:t>éd</w:t>
      </w:r>
      <w:proofErr w:type="spellEnd"/>
      <w:r w:rsidRPr="00307CFE">
        <w:rPr>
          <w:sz w:val="20"/>
          <w:szCs w:val="20"/>
          <w:lang w:val="en-US"/>
        </w:rPr>
        <w:t xml:space="preserve">.), </w:t>
      </w:r>
      <w:r w:rsidRPr="00307CFE">
        <w:rPr>
          <w:i/>
          <w:iCs/>
          <w:sz w:val="20"/>
          <w:szCs w:val="20"/>
          <w:lang w:val="en-US"/>
        </w:rPr>
        <w:t xml:space="preserve">Etty Hillesum in </w:t>
      </w:r>
      <w:proofErr w:type="spellStart"/>
      <w:r w:rsidRPr="00307CFE">
        <w:rPr>
          <w:i/>
          <w:iCs/>
          <w:sz w:val="20"/>
          <w:szCs w:val="20"/>
          <w:lang w:val="en-US"/>
        </w:rPr>
        <w:t>facetten</w:t>
      </w:r>
      <w:proofErr w:type="spellEnd"/>
      <w:r w:rsidRPr="00307CFE">
        <w:rPr>
          <w:sz w:val="20"/>
          <w:szCs w:val="20"/>
          <w:lang w:val="en-US"/>
        </w:rPr>
        <w:t xml:space="preserve"> (Etty Hillesum Studies 1; </w:t>
      </w:r>
      <w:proofErr w:type="spellStart"/>
      <w:r w:rsidRPr="00307CFE">
        <w:rPr>
          <w:sz w:val="20"/>
          <w:szCs w:val="20"/>
          <w:lang w:val="en-US"/>
        </w:rPr>
        <w:t>Budel</w:t>
      </w:r>
      <w:proofErr w:type="spellEnd"/>
      <w:r w:rsidRPr="00307CFE">
        <w:rPr>
          <w:sz w:val="20"/>
          <w:szCs w:val="20"/>
          <w:lang w:val="en-US"/>
        </w:rPr>
        <w:t xml:space="preserve"> : Damon, 2003), 9-18.</w:t>
      </w:r>
    </w:p>
    <w:p w:rsidR="004033E1" w:rsidRPr="00307CFE" w:rsidRDefault="004033E1" w:rsidP="004033E1">
      <w:pPr>
        <w:jc w:val="both"/>
        <w:rPr>
          <w:sz w:val="20"/>
          <w:szCs w:val="20"/>
          <w:lang w:val="en-US"/>
        </w:rPr>
      </w:pPr>
      <w:r w:rsidRPr="00307CFE">
        <w:rPr>
          <w:sz w:val="20"/>
          <w:szCs w:val="20"/>
          <w:lang w:val="en-US"/>
        </w:rPr>
        <w:t xml:space="preserve">10 </w:t>
      </w:r>
      <w:proofErr w:type="spellStart"/>
      <w:r w:rsidRPr="00307CFE">
        <w:rPr>
          <w:sz w:val="20"/>
          <w:szCs w:val="20"/>
          <w:lang w:val="en-US"/>
        </w:rPr>
        <w:t>Voir</w:t>
      </w:r>
      <w:proofErr w:type="spellEnd"/>
      <w:r w:rsidRPr="00307CFE">
        <w:rPr>
          <w:sz w:val="20"/>
          <w:szCs w:val="20"/>
          <w:lang w:val="en-US"/>
        </w:rPr>
        <w:t xml:space="preserve"> par </w:t>
      </w:r>
      <w:proofErr w:type="spellStart"/>
      <w:r w:rsidRPr="00307CFE">
        <w:rPr>
          <w:sz w:val="20"/>
          <w:szCs w:val="20"/>
          <w:lang w:val="en-US"/>
        </w:rPr>
        <w:t>exemple</w:t>
      </w:r>
      <w:proofErr w:type="spellEnd"/>
      <w:r w:rsidRPr="00307CFE">
        <w:rPr>
          <w:sz w:val="20"/>
          <w:szCs w:val="20"/>
          <w:lang w:val="en-US"/>
        </w:rPr>
        <w:t xml:space="preserve"> Yukiko </w:t>
      </w:r>
      <w:proofErr w:type="spellStart"/>
      <w:r w:rsidRPr="00307CFE">
        <w:rPr>
          <w:sz w:val="20"/>
          <w:szCs w:val="20"/>
          <w:lang w:val="en-US"/>
        </w:rPr>
        <w:t>Yokohata</w:t>
      </w:r>
      <w:proofErr w:type="spellEnd"/>
      <w:r w:rsidRPr="00307CFE">
        <w:rPr>
          <w:sz w:val="20"/>
          <w:szCs w:val="20"/>
          <w:lang w:val="en-US"/>
        </w:rPr>
        <w:t xml:space="preserve">, « Les perceptions </w:t>
      </w:r>
      <w:proofErr w:type="spellStart"/>
      <w:r w:rsidRPr="00307CFE">
        <w:rPr>
          <w:sz w:val="20"/>
          <w:szCs w:val="20"/>
          <w:lang w:val="en-US"/>
        </w:rPr>
        <w:t>d'Etty</w:t>
      </w:r>
      <w:proofErr w:type="spellEnd"/>
      <w:r w:rsidRPr="00307CFE">
        <w:rPr>
          <w:sz w:val="20"/>
          <w:szCs w:val="20"/>
          <w:lang w:val="en-US"/>
        </w:rPr>
        <w:t xml:space="preserve"> Hillesum au </w:t>
      </w:r>
      <w:proofErr w:type="spellStart"/>
      <w:r w:rsidRPr="00307CFE">
        <w:rPr>
          <w:sz w:val="20"/>
          <w:szCs w:val="20"/>
          <w:lang w:val="en-US"/>
        </w:rPr>
        <w:t>Japon</w:t>
      </w:r>
      <w:proofErr w:type="spellEnd"/>
      <w:r w:rsidR="004C65F9" w:rsidRPr="00307CFE">
        <w:rPr>
          <w:sz w:val="20"/>
          <w:szCs w:val="20"/>
          <w:lang w:val="en-US"/>
        </w:rPr>
        <w:t xml:space="preserve"> </w:t>
      </w:r>
      <w:r w:rsidRPr="00307CFE">
        <w:rPr>
          <w:sz w:val="20"/>
          <w:szCs w:val="20"/>
          <w:lang w:val="en-US"/>
        </w:rPr>
        <w:t xml:space="preserve">», </w:t>
      </w:r>
      <w:proofErr w:type="gramStart"/>
      <w:r w:rsidRPr="00307CFE">
        <w:rPr>
          <w:sz w:val="20"/>
          <w:szCs w:val="20"/>
          <w:lang w:val="en-US"/>
        </w:rPr>
        <w:t>dans :</w:t>
      </w:r>
      <w:proofErr w:type="gramEnd"/>
      <w:r w:rsidRPr="00307CFE">
        <w:rPr>
          <w:sz w:val="20"/>
          <w:szCs w:val="20"/>
          <w:lang w:val="en-US"/>
        </w:rPr>
        <w:t xml:space="preserve"> </w:t>
      </w:r>
      <w:proofErr w:type="spellStart"/>
      <w:r w:rsidRPr="00307CFE">
        <w:rPr>
          <w:sz w:val="20"/>
          <w:szCs w:val="20"/>
          <w:lang w:val="en-US"/>
        </w:rPr>
        <w:t>Klaas</w:t>
      </w:r>
      <w:proofErr w:type="spellEnd"/>
      <w:r w:rsidRPr="00307CFE">
        <w:rPr>
          <w:sz w:val="20"/>
          <w:szCs w:val="20"/>
          <w:lang w:val="en-US"/>
        </w:rPr>
        <w:t xml:space="preserve"> AD </w:t>
      </w:r>
      <w:proofErr w:type="spellStart"/>
      <w:r w:rsidRPr="00307CFE">
        <w:rPr>
          <w:sz w:val="20"/>
          <w:szCs w:val="20"/>
          <w:lang w:val="en-US"/>
        </w:rPr>
        <w:t>Smelik</w:t>
      </w:r>
      <w:proofErr w:type="spellEnd"/>
      <w:r w:rsidRPr="00307CFE">
        <w:rPr>
          <w:sz w:val="20"/>
          <w:szCs w:val="20"/>
          <w:lang w:val="en-US"/>
        </w:rPr>
        <w:t xml:space="preserve">, Gerrit Van Oord et </w:t>
      </w:r>
      <w:proofErr w:type="spellStart"/>
      <w:r w:rsidRPr="00307CFE">
        <w:rPr>
          <w:sz w:val="20"/>
          <w:szCs w:val="20"/>
          <w:lang w:val="en-US"/>
        </w:rPr>
        <w:t>Jurjen</w:t>
      </w:r>
      <w:proofErr w:type="spellEnd"/>
      <w:r w:rsidRPr="00307CFE">
        <w:rPr>
          <w:sz w:val="20"/>
          <w:szCs w:val="20"/>
          <w:lang w:val="en-US"/>
        </w:rPr>
        <w:t xml:space="preserve"> Wiersma (</w:t>
      </w:r>
      <w:proofErr w:type="spellStart"/>
      <w:r w:rsidRPr="00307CFE">
        <w:rPr>
          <w:sz w:val="20"/>
          <w:szCs w:val="20"/>
          <w:lang w:val="en-US"/>
        </w:rPr>
        <w:t>éd</w:t>
      </w:r>
      <w:proofErr w:type="spellEnd"/>
      <w:r w:rsidRPr="00307CFE">
        <w:rPr>
          <w:sz w:val="20"/>
          <w:szCs w:val="20"/>
          <w:lang w:val="en-US"/>
        </w:rPr>
        <w:t xml:space="preserve">.), </w:t>
      </w:r>
      <w:r w:rsidRPr="00307CFE">
        <w:rPr>
          <w:i/>
          <w:iCs/>
          <w:sz w:val="20"/>
          <w:szCs w:val="20"/>
          <w:lang w:val="en-US"/>
        </w:rPr>
        <w:t xml:space="preserve">Reading Etty Hillesum in Context : Writings, Life, and Influences of a Visionary Author </w:t>
      </w:r>
      <w:r w:rsidRPr="00307CFE">
        <w:rPr>
          <w:sz w:val="20"/>
          <w:szCs w:val="20"/>
          <w:lang w:val="en-US"/>
        </w:rPr>
        <w:t xml:space="preserve">(Amsterdam : Amsterdam University Press, 2018), 395-417. </w:t>
      </w:r>
    </w:p>
    <w:p w:rsidR="004033E1" w:rsidRPr="004033E1" w:rsidRDefault="004033E1" w:rsidP="004033E1">
      <w:pPr>
        <w:jc w:val="both"/>
        <w:rPr>
          <w:sz w:val="20"/>
          <w:szCs w:val="20"/>
        </w:rPr>
      </w:pPr>
      <w:r w:rsidRPr="004033E1">
        <w:rPr>
          <w:sz w:val="20"/>
          <w:szCs w:val="20"/>
        </w:rPr>
        <w:t>11 En 2015, le centre de recherche Etty Hillesum s'est installé à Middelburg, capitale de la province étrangère de la Zélande, où est né Etty Hillesum le 15 janvier 1914.</w:t>
      </w:r>
    </w:p>
    <w:p w:rsidR="00E86422" w:rsidRPr="00307CFE" w:rsidRDefault="004033E1" w:rsidP="004033E1">
      <w:pPr>
        <w:jc w:val="both"/>
        <w:rPr>
          <w:sz w:val="20"/>
          <w:szCs w:val="20"/>
          <w:lang w:val="en-US"/>
        </w:rPr>
      </w:pPr>
      <w:r w:rsidRPr="00307CFE">
        <w:rPr>
          <w:sz w:val="20"/>
          <w:szCs w:val="20"/>
          <w:lang w:val="en-US"/>
        </w:rPr>
        <w:t xml:space="preserve">12 </w:t>
      </w:r>
      <w:proofErr w:type="spellStart"/>
      <w:r w:rsidRPr="00307CFE">
        <w:rPr>
          <w:sz w:val="20"/>
          <w:szCs w:val="20"/>
          <w:lang w:val="en-US"/>
        </w:rPr>
        <w:t>Klaas</w:t>
      </w:r>
      <w:proofErr w:type="spellEnd"/>
      <w:r w:rsidRPr="00307CFE">
        <w:rPr>
          <w:sz w:val="20"/>
          <w:szCs w:val="20"/>
          <w:lang w:val="en-US"/>
        </w:rPr>
        <w:t xml:space="preserve"> AD </w:t>
      </w:r>
      <w:proofErr w:type="spellStart"/>
      <w:r w:rsidRPr="00307CFE">
        <w:rPr>
          <w:sz w:val="20"/>
          <w:szCs w:val="20"/>
          <w:lang w:val="en-US"/>
        </w:rPr>
        <w:t>Smelik</w:t>
      </w:r>
      <w:proofErr w:type="spellEnd"/>
      <w:r w:rsidRPr="00307CFE">
        <w:rPr>
          <w:sz w:val="20"/>
          <w:szCs w:val="20"/>
          <w:lang w:val="en-US"/>
        </w:rPr>
        <w:t xml:space="preserve">, GS </w:t>
      </w:r>
      <w:proofErr w:type="spellStart"/>
      <w:r w:rsidRPr="00307CFE">
        <w:rPr>
          <w:sz w:val="20"/>
          <w:szCs w:val="20"/>
          <w:lang w:val="en-US"/>
        </w:rPr>
        <w:t>Coetsier</w:t>
      </w:r>
      <w:proofErr w:type="spellEnd"/>
      <w:r w:rsidRPr="00307CFE">
        <w:rPr>
          <w:sz w:val="20"/>
          <w:szCs w:val="20"/>
          <w:lang w:val="en-US"/>
        </w:rPr>
        <w:t xml:space="preserve"> (</w:t>
      </w:r>
      <w:proofErr w:type="spellStart"/>
      <w:r w:rsidRPr="00307CFE">
        <w:rPr>
          <w:sz w:val="20"/>
          <w:szCs w:val="20"/>
          <w:lang w:val="en-US"/>
        </w:rPr>
        <w:t>éd</w:t>
      </w:r>
      <w:proofErr w:type="spellEnd"/>
      <w:r w:rsidRPr="00307CFE">
        <w:rPr>
          <w:sz w:val="20"/>
          <w:szCs w:val="20"/>
          <w:lang w:val="en-US"/>
        </w:rPr>
        <w:t xml:space="preserve">.), </w:t>
      </w:r>
      <w:r w:rsidR="00E86422" w:rsidRPr="00307CFE">
        <w:rPr>
          <w:i/>
          <w:iCs/>
          <w:sz w:val="20"/>
          <w:szCs w:val="20"/>
          <w:lang w:val="en-US"/>
        </w:rPr>
        <w:t xml:space="preserve">Spirituality in the Writings of Etty </w:t>
      </w:r>
      <w:proofErr w:type="gramStart"/>
      <w:r w:rsidR="00E86422" w:rsidRPr="00307CFE">
        <w:rPr>
          <w:i/>
          <w:iCs/>
          <w:sz w:val="20"/>
          <w:szCs w:val="20"/>
          <w:lang w:val="en-US"/>
        </w:rPr>
        <w:t>Hillesum :</w:t>
      </w:r>
      <w:proofErr w:type="gramEnd"/>
      <w:r w:rsidR="00E86422" w:rsidRPr="00307CFE">
        <w:rPr>
          <w:i/>
          <w:iCs/>
          <w:sz w:val="20"/>
          <w:szCs w:val="20"/>
          <w:lang w:val="en-US"/>
        </w:rPr>
        <w:t xml:space="preserve"> Proceedings of the Etty Hillesum Conference at Ghent University, November 2008</w:t>
      </w:r>
      <w:r w:rsidR="00E86422" w:rsidRPr="00307CFE">
        <w:rPr>
          <w:sz w:val="20"/>
          <w:szCs w:val="20"/>
          <w:lang w:val="en-US"/>
        </w:rPr>
        <w:t xml:space="preserve"> </w:t>
      </w:r>
      <w:r w:rsidRPr="00307CFE">
        <w:rPr>
          <w:sz w:val="20"/>
          <w:szCs w:val="20"/>
          <w:lang w:val="en-US"/>
        </w:rPr>
        <w:t>(</w:t>
      </w:r>
      <w:proofErr w:type="spellStart"/>
      <w:r w:rsidRPr="00307CFE">
        <w:rPr>
          <w:sz w:val="20"/>
          <w:szCs w:val="20"/>
          <w:lang w:val="en-US"/>
        </w:rPr>
        <w:t>Suppléments</w:t>
      </w:r>
      <w:proofErr w:type="spellEnd"/>
      <w:r w:rsidRPr="00307CFE">
        <w:rPr>
          <w:sz w:val="20"/>
          <w:szCs w:val="20"/>
          <w:lang w:val="en-US"/>
        </w:rPr>
        <w:t xml:space="preserve"> au Journal de la pensée et de la </w:t>
      </w:r>
      <w:proofErr w:type="spellStart"/>
      <w:r w:rsidRPr="00307CFE">
        <w:rPr>
          <w:sz w:val="20"/>
          <w:szCs w:val="20"/>
          <w:lang w:val="en-US"/>
        </w:rPr>
        <w:t>philosophie</w:t>
      </w:r>
      <w:proofErr w:type="spellEnd"/>
      <w:r w:rsidRPr="00307CFE">
        <w:rPr>
          <w:sz w:val="20"/>
          <w:szCs w:val="20"/>
          <w:lang w:val="en-US"/>
        </w:rPr>
        <w:t xml:space="preserve"> </w:t>
      </w:r>
      <w:proofErr w:type="spellStart"/>
      <w:r w:rsidRPr="00307CFE">
        <w:rPr>
          <w:sz w:val="20"/>
          <w:szCs w:val="20"/>
          <w:lang w:val="en-US"/>
        </w:rPr>
        <w:t>juives</w:t>
      </w:r>
      <w:proofErr w:type="spellEnd"/>
      <w:r w:rsidRPr="00307CFE">
        <w:rPr>
          <w:sz w:val="20"/>
          <w:szCs w:val="20"/>
          <w:lang w:val="en-US"/>
        </w:rPr>
        <w:t xml:space="preserve">, 11 ) ; Leiden / Boston, MA: Brill, 2010). </w:t>
      </w:r>
    </w:p>
    <w:p w:rsidR="0086149B" w:rsidRDefault="004033E1" w:rsidP="0086149B">
      <w:pPr>
        <w:jc w:val="both"/>
        <w:rPr>
          <w:sz w:val="20"/>
          <w:szCs w:val="20"/>
        </w:rPr>
      </w:pPr>
      <w:r w:rsidRPr="004033E1">
        <w:rPr>
          <w:sz w:val="20"/>
          <w:szCs w:val="20"/>
        </w:rPr>
        <w:t xml:space="preserve">13 Organisé par le </w:t>
      </w:r>
      <w:r w:rsidR="00E86422">
        <w:rPr>
          <w:sz w:val="20"/>
          <w:szCs w:val="20"/>
        </w:rPr>
        <w:t>C</w:t>
      </w:r>
      <w:r w:rsidRPr="004033E1">
        <w:rPr>
          <w:sz w:val="20"/>
          <w:szCs w:val="20"/>
        </w:rPr>
        <w:t xml:space="preserve">entre de </w:t>
      </w:r>
      <w:r w:rsidR="00E86422">
        <w:rPr>
          <w:sz w:val="20"/>
          <w:szCs w:val="20"/>
        </w:rPr>
        <w:t>R</w:t>
      </w:r>
      <w:r w:rsidRPr="004033E1">
        <w:rPr>
          <w:sz w:val="20"/>
          <w:szCs w:val="20"/>
        </w:rPr>
        <w:t>echerche Etty Hillesum de l'</w:t>
      </w:r>
      <w:r w:rsidR="00E86422">
        <w:rPr>
          <w:sz w:val="20"/>
          <w:szCs w:val="20"/>
        </w:rPr>
        <w:t>U</w:t>
      </w:r>
      <w:r w:rsidRPr="004033E1">
        <w:rPr>
          <w:sz w:val="20"/>
          <w:szCs w:val="20"/>
        </w:rPr>
        <w:t>niversité de Gand, en coopération avec l'</w:t>
      </w:r>
      <w:proofErr w:type="spellStart"/>
      <w:r w:rsidRPr="004033E1">
        <w:rPr>
          <w:sz w:val="20"/>
          <w:szCs w:val="20"/>
        </w:rPr>
        <w:t>Institutum</w:t>
      </w:r>
      <w:proofErr w:type="spellEnd"/>
      <w:r w:rsidRPr="004033E1">
        <w:rPr>
          <w:sz w:val="20"/>
          <w:szCs w:val="20"/>
        </w:rPr>
        <w:t xml:space="preserve"> </w:t>
      </w:r>
      <w:proofErr w:type="spellStart"/>
      <w:r w:rsidRPr="004033E1">
        <w:rPr>
          <w:sz w:val="20"/>
          <w:szCs w:val="20"/>
        </w:rPr>
        <w:t>Iudaicum</w:t>
      </w:r>
      <w:proofErr w:type="spellEnd"/>
      <w:r w:rsidRPr="004033E1">
        <w:rPr>
          <w:sz w:val="20"/>
          <w:szCs w:val="20"/>
        </w:rPr>
        <w:t xml:space="preserve">, centre interuniversitaire pour l'étude du judaïsme en Belgique. </w:t>
      </w:r>
    </w:p>
    <w:p w:rsidR="004033E1" w:rsidRPr="00B851A9" w:rsidRDefault="004033E1" w:rsidP="004033E1">
      <w:pPr>
        <w:jc w:val="both"/>
        <w:rPr>
          <w:rFonts w:cstheme="minorHAnsi"/>
          <w:sz w:val="20"/>
          <w:szCs w:val="20"/>
        </w:rPr>
      </w:pPr>
      <w:r w:rsidRPr="00B851A9">
        <w:rPr>
          <w:rFonts w:cstheme="minorHAnsi"/>
          <w:sz w:val="20"/>
          <w:szCs w:val="20"/>
        </w:rPr>
        <w:t xml:space="preserve">14 </w:t>
      </w:r>
      <w:proofErr w:type="spellStart"/>
      <w:r w:rsidRPr="00B851A9">
        <w:rPr>
          <w:rFonts w:cstheme="minorHAnsi"/>
          <w:sz w:val="20"/>
          <w:szCs w:val="20"/>
        </w:rPr>
        <w:t>Klaas</w:t>
      </w:r>
      <w:proofErr w:type="spellEnd"/>
      <w:r w:rsidRPr="00B851A9">
        <w:rPr>
          <w:rFonts w:cstheme="minorHAnsi"/>
          <w:sz w:val="20"/>
          <w:szCs w:val="20"/>
        </w:rPr>
        <w:t xml:space="preserve"> AD </w:t>
      </w:r>
      <w:proofErr w:type="spellStart"/>
      <w:r w:rsidRPr="00B851A9">
        <w:rPr>
          <w:rFonts w:cstheme="minorHAnsi"/>
          <w:sz w:val="20"/>
          <w:szCs w:val="20"/>
        </w:rPr>
        <w:t>Smelik</w:t>
      </w:r>
      <w:proofErr w:type="spellEnd"/>
      <w:r w:rsidRPr="00B851A9">
        <w:rPr>
          <w:rFonts w:cstheme="minorHAnsi"/>
          <w:sz w:val="20"/>
          <w:szCs w:val="20"/>
        </w:rPr>
        <w:t xml:space="preserve">, GS </w:t>
      </w:r>
      <w:proofErr w:type="spellStart"/>
      <w:r w:rsidRPr="00B851A9">
        <w:rPr>
          <w:rFonts w:cstheme="minorHAnsi"/>
          <w:sz w:val="20"/>
          <w:szCs w:val="20"/>
        </w:rPr>
        <w:t>Coetsier</w:t>
      </w:r>
      <w:proofErr w:type="spellEnd"/>
      <w:r w:rsidRPr="00B851A9">
        <w:rPr>
          <w:rFonts w:cstheme="minorHAnsi"/>
          <w:sz w:val="20"/>
          <w:szCs w:val="20"/>
        </w:rPr>
        <w:t xml:space="preserve"> et </w:t>
      </w:r>
      <w:proofErr w:type="spellStart"/>
      <w:r w:rsidRPr="00B851A9">
        <w:rPr>
          <w:rFonts w:cstheme="minorHAnsi"/>
          <w:sz w:val="20"/>
          <w:szCs w:val="20"/>
        </w:rPr>
        <w:t>Jurjen</w:t>
      </w:r>
      <w:proofErr w:type="spellEnd"/>
      <w:r w:rsidRPr="00B851A9">
        <w:rPr>
          <w:rFonts w:cstheme="minorHAnsi"/>
          <w:sz w:val="20"/>
          <w:szCs w:val="20"/>
        </w:rPr>
        <w:t xml:space="preserve"> </w:t>
      </w:r>
      <w:proofErr w:type="spellStart"/>
      <w:r w:rsidRPr="00B851A9">
        <w:rPr>
          <w:rFonts w:cstheme="minorHAnsi"/>
          <w:sz w:val="20"/>
          <w:szCs w:val="20"/>
        </w:rPr>
        <w:t>Wiersma</w:t>
      </w:r>
      <w:proofErr w:type="spellEnd"/>
      <w:r w:rsidRPr="00B851A9">
        <w:rPr>
          <w:rFonts w:cstheme="minorHAnsi"/>
          <w:sz w:val="20"/>
          <w:szCs w:val="20"/>
        </w:rPr>
        <w:t xml:space="preserve"> (éd.),</w:t>
      </w:r>
      <w:r w:rsidR="0086149B" w:rsidRPr="00B851A9">
        <w:rPr>
          <w:rFonts w:cstheme="minorHAnsi"/>
          <w:i/>
          <w:iCs/>
          <w:sz w:val="18"/>
          <w:szCs w:val="18"/>
        </w:rPr>
        <w:t xml:space="preserve"> The </w:t>
      </w:r>
      <w:proofErr w:type="spellStart"/>
      <w:r w:rsidR="0086149B" w:rsidRPr="00B851A9">
        <w:rPr>
          <w:rFonts w:cstheme="minorHAnsi"/>
          <w:i/>
          <w:iCs/>
          <w:sz w:val="18"/>
          <w:szCs w:val="18"/>
        </w:rPr>
        <w:t>Ethics</w:t>
      </w:r>
      <w:proofErr w:type="spellEnd"/>
      <w:r w:rsidR="0086149B" w:rsidRPr="00B851A9">
        <w:rPr>
          <w:rFonts w:cstheme="minorHAnsi"/>
          <w:i/>
          <w:iCs/>
          <w:sz w:val="18"/>
          <w:szCs w:val="18"/>
        </w:rPr>
        <w:t xml:space="preserve"> and </w:t>
      </w:r>
      <w:proofErr w:type="spellStart"/>
      <w:r w:rsidR="0086149B" w:rsidRPr="00B851A9">
        <w:rPr>
          <w:rFonts w:cstheme="minorHAnsi"/>
          <w:i/>
          <w:iCs/>
          <w:sz w:val="18"/>
          <w:szCs w:val="18"/>
        </w:rPr>
        <w:t>Religious</w:t>
      </w:r>
      <w:proofErr w:type="spellEnd"/>
      <w:r w:rsidR="0086149B" w:rsidRPr="00B851A9">
        <w:rPr>
          <w:rFonts w:cstheme="minorHAnsi"/>
          <w:i/>
          <w:iCs/>
          <w:sz w:val="18"/>
          <w:szCs w:val="18"/>
        </w:rPr>
        <w:t xml:space="preserve"> </w:t>
      </w:r>
      <w:proofErr w:type="spellStart"/>
      <w:r w:rsidR="0086149B" w:rsidRPr="00B851A9">
        <w:rPr>
          <w:rFonts w:cstheme="minorHAnsi"/>
          <w:i/>
          <w:iCs/>
          <w:sz w:val="18"/>
          <w:szCs w:val="18"/>
        </w:rPr>
        <w:t>Philosophy</w:t>
      </w:r>
      <w:proofErr w:type="spellEnd"/>
      <w:r w:rsidR="0086149B" w:rsidRPr="00B851A9">
        <w:rPr>
          <w:rFonts w:cstheme="minorHAnsi"/>
          <w:i/>
          <w:iCs/>
          <w:sz w:val="18"/>
          <w:szCs w:val="18"/>
        </w:rPr>
        <w:t xml:space="preserve"> of Etty </w:t>
      </w:r>
      <w:proofErr w:type="gramStart"/>
      <w:r w:rsidR="0086149B" w:rsidRPr="00B851A9">
        <w:rPr>
          <w:rFonts w:cstheme="minorHAnsi"/>
          <w:i/>
          <w:iCs/>
          <w:sz w:val="18"/>
          <w:szCs w:val="18"/>
        </w:rPr>
        <w:t>Hillesum:</w:t>
      </w:r>
      <w:proofErr w:type="gramEnd"/>
      <w:r w:rsidR="0086149B" w:rsidRPr="00B851A9">
        <w:rPr>
          <w:rFonts w:cstheme="minorHAnsi"/>
          <w:i/>
          <w:iCs/>
          <w:sz w:val="18"/>
          <w:szCs w:val="18"/>
        </w:rPr>
        <w:t xml:space="preserve"> </w:t>
      </w:r>
      <w:proofErr w:type="spellStart"/>
      <w:r w:rsidR="0086149B" w:rsidRPr="00B851A9">
        <w:rPr>
          <w:rFonts w:cstheme="minorHAnsi"/>
          <w:i/>
          <w:iCs/>
          <w:sz w:val="18"/>
          <w:szCs w:val="18"/>
        </w:rPr>
        <w:t>Proceedings</w:t>
      </w:r>
      <w:proofErr w:type="spellEnd"/>
      <w:r w:rsidR="0086149B" w:rsidRPr="00B851A9">
        <w:rPr>
          <w:rFonts w:cstheme="minorHAnsi"/>
          <w:i/>
          <w:iCs/>
          <w:sz w:val="18"/>
          <w:szCs w:val="18"/>
        </w:rPr>
        <w:t xml:space="preserve"> of the Etty Hillesum </w:t>
      </w:r>
      <w:proofErr w:type="spellStart"/>
      <w:r w:rsidR="0086149B" w:rsidRPr="00B851A9">
        <w:rPr>
          <w:rFonts w:cstheme="minorHAnsi"/>
          <w:i/>
          <w:iCs/>
          <w:sz w:val="18"/>
          <w:szCs w:val="18"/>
        </w:rPr>
        <w:t>Conference</w:t>
      </w:r>
      <w:proofErr w:type="spellEnd"/>
      <w:r w:rsidR="0086149B" w:rsidRPr="00B851A9">
        <w:rPr>
          <w:rFonts w:cstheme="minorHAnsi"/>
          <w:i/>
          <w:iCs/>
          <w:sz w:val="18"/>
          <w:szCs w:val="18"/>
        </w:rPr>
        <w:t xml:space="preserve"> at </w:t>
      </w:r>
      <w:proofErr w:type="spellStart"/>
      <w:r w:rsidR="0086149B" w:rsidRPr="00B851A9">
        <w:rPr>
          <w:rFonts w:cstheme="minorHAnsi"/>
          <w:i/>
          <w:iCs/>
          <w:sz w:val="18"/>
          <w:szCs w:val="18"/>
        </w:rPr>
        <w:t>Ghent</w:t>
      </w:r>
      <w:proofErr w:type="spellEnd"/>
      <w:r w:rsidR="0086149B" w:rsidRPr="00B851A9">
        <w:rPr>
          <w:rFonts w:cstheme="minorHAnsi"/>
          <w:i/>
          <w:iCs/>
          <w:sz w:val="18"/>
          <w:szCs w:val="18"/>
        </w:rPr>
        <w:t xml:space="preserve"> </w:t>
      </w:r>
      <w:proofErr w:type="spellStart"/>
      <w:r w:rsidR="0086149B" w:rsidRPr="00B851A9">
        <w:rPr>
          <w:rFonts w:cstheme="minorHAnsi"/>
          <w:i/>
          <w:iCs/>
          <w:sz w:val="18"/>
          <w:szCs w:val="18"/>
        </w:rPr>
        <w:t>University</w:t>
      </w:r>
      <w:proofErr w:type="spellEnd"/>
      <w:r w:rsidR="0086149B" w:rsidRPr="00B851A9">
        <w:rPr>
          <w:rFonts w:cstheme="minorHAnsi"/>
          <w:i/>
          <w:iCs/>
          <w:sz w:val="18"/>
          <w:szCs w:val="18"/>
        </w:rPr>
        <w:t xml:space="preserve">, </w:t>
      </w:r>
      <w:proofErr w:type="spellStart"/>
      <w:r w:rsidR="0086149B" w:rsidRPr="00B851A9">
        <w:rPr>
          <w:rFonts w:cstheme="minorHAnsi"/>
          <w:i/>
          <w:iCs/>
          <w:sz w:val="16"/>
          <w:szCs w:val="16"/>
        </w:rPr>
        <w:t>January</w:t>
      </w:r>
      <w:proofErr w:type="spellEnd"/>
      <w:r w:rsidR="0086149B" w:rsidRPr="00B851A9">
        <w:rPr>
          <w:rFonts w:cstheme="minorHAnsi"/>
          <w:i/>
          <w:iCs/>
          <w:sz w:val="16"/>
          <w:szCs w:val="16"/>
        </w:rPr>
        <w:t xml:space="preserve"> </w:t>
      </w:r>
      <w:r w:rsidRPr="00B851A9">
        <w:rPr>
          <w:rFonts w:cstheme="minorHAnsi"/>
          <w:sz w:val="20"/>
          <w:szCs w:val="20"/>
        </w:rPr>
        <w:t xml:space="preserve">(Suppléments au Journal de la pensée et de la philosophie juives, 28; </w:t>
      </w:r>
      <w:proofErr w:type="spellStart"/>
      <w:r w:rsidRPr="00B851A9">
        <w:rPr>
          <w:rFonts w:cstheme="minorHAnsi"/>
          <w:sz w:val="20"/>
          <w:szCs w:val="20"/>
        </w:rPr>
        <w:t>Leiden</w:t>
      </w:r>
      <w:proofErr w:type="spellEnd"/>
      <w:r w:rsidRPr="00B851A9">
        <w:rPr>
          <w:rFonts w:cstheme="minorHAnsi"/>
          <w:sz w:val="20"/>
          <w:szCs w:val="20"/>
        </w:rPr>
        <w:t xml:space="preserve"> / Boston, MA: </w:t>
      </w:r>
      <w:proofErr w:type="spellStart"/>
      <w:r w:rsidRPr="00B851A9">
        <w:rPr>
          <w:rFonts w:cstheme="minorHAnsi"/>
          <w:sz w:val="20"/>
          <w:szCs w:val="20"/>
        </w:rPr>
        <w:t>Brill</w:t>
      </w:r>
      <w:proofErr w:type="spellEnd"/>
      <w:r w:rsidRPr="00B851A9">
        <w:rPr>
          <w:rFonts w:cstheme="minorHAnsi"/>
          <w:sz w:val="20"/>
          <w:szCs w:val="20"/>
        </w:rPr>
        <w:t>, 2017).</w:t>
      </w:r>
    </w:p>
    <w:sectPr w:rsidR="004033E1" w:rsidRPr="00B851A9" w:rsidSect="00014BDD">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3EB" w:rsidRDefault="00A313EB" w:rsidP="004C65F9">
      <w:r>
        <w:separator/>
      </w:r>
    </w:p>
  </w:endnote>
  <w:endnote w:type="continuationSeparator" w:id="0">
    <w:p w:rsidR="00A313EB" w:rsidRDefault="00A313EB" w:rsidP="004C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ril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45919378"/>
      <w:docPartObj>
        <w:docPartGallery w:val="Page Numbers (Bottom of Page)"/>
        <w:docPartUnique/>
      </w:docPartObj>
    </w:sdtPr>
    <w:sdtEndPr>
      <w:rPr>
        <w:rStyle w:val="Numrodepage"/>
      </w:rPr>
    </w:sdtEndPr>
    <w:sdtContent>
      <w:p w:rsidR="004C65F9" w:rsidRDefault="004C65F9" w:rsidP="008F645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C65F9" w:rsidRDefault="004C65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4264815"/>
      <w:docPartObj>
        <w:docPartGallery w:val="Page Numbers (Bottom of Page)"/>
        <w:docPartUnique/>
      </w:docPartObj>
    </w:sdtPr>
    <w:sdtEndPr>
      <w:rPr>
        <w:rStyle w:val="Numrodepage"/>
      </w:rPr>
    </w:sdtEndPr>
    <w:sdtContent>
      <w:p w:rsidR="004C65F9" w:rsidRDefault="004C65F9" w:rsidP="008F645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C65F9" w:rsidRDefault="004C6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3EB" w:rsidRDefault="00A313EB" w:rsidP="004C65F9">
      <w:r>
        <w:separator/>
      </w:r>
    </w:p>
  </w:footnote>
  <w:footnote w:type="continuationSeparator" w:id="0">
    <w:p w:rsidR="00A313EB" w:rsidRDefault="00A313EB" w:rsidP="004C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63A1C"/>
    <w:multiLevelType w:val="hybridMultilevel"/>
    <w:tmpl w:val="4948E1D0"/>
    <w:lvl w:ilvl="0" w:tplc="C1EAC5EA">
      <w:start w:val="4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76"/>
    <w:rsid w:val="00002FF4"/>
    <w:rsid w:val="00014BDD"/>
    <w:rsid w:val="00016A2E"/>
    <w:rsid w:val="00017A20"/>
    <w:rsid w:val="00061475"/>
    <w:rsid w:val="000C4968"/>
    <w:rsid w:val="000E7E79"/>
    <w:rsid w:val="000F3D3A"/>
    <w:rsid w:val="00121E78"/>
    <w:rsid w:val="00127AF0"/>
    <w:rsid w:val="00164A04"/>
    <w:rsid w:val="001A2A42"/>
    <w:rsid w:val="001C1359"/>
    <w:rsid w:val="001E17B6"/>
    <w:rsid w:val="00214CAE"/>
    <w:rsid w:val="00234E76"/>
    <w:rsid w:val="00236ED3"/>
    <w:rsid w:val="00266415"/>
    <w:rsid w:val="002C1BEA"/>
    <w:rsid w:val="002D3BDB"/>
    <w:rsid w:val="00307CFE"/>
    <w:rsid w:val="0031737C"/>
    <w:rsid w:val="00325B12"/>
    <w:rsid w:val="003566BF"/>
    <w:rsid w:val="0037201A"/>
    <w:rsid w:val="00377DB8"/>
    <w:rsid w:val="00394023"/>
    <w:rsid w:val="00396B35"/>
    <w:rsid w:val="003A6614"/>
    <w:rsid w:val="003C3AED"/>
    <w:rsid w:val="003E29C9"/>
    <w:rsid w:val="004033E1"/>
    <w:rsid w:val="00406801"/>
    <w:rsid w:val="004241A0"/>
    <w:rsid w:val="00433614"/>
    <w:rsid w:val="004420B3"/>
    <w:rsid w:val="0044750A"/>
    <w:rsid w:val="004920A0"/>
    <w:rsid w:val="00492526"/>
    <w:rsid w:val="004C65F9"/>
    <w:rsid w:val="004D5F4B"/>
    <w:rsid w:val="004E0002"/>
    <w:rsid w:val="004E310A"/>
    <w:rsid w:val="004F66B5"/>
    <w:rsid w:val="00515046"/>
    <w:rsid w:val="005605AD"/>
    <w:rsid w:val="00565B96"/>
    <w:rsid w:val="005743F2"/>
    <w:rsid w:val="00586D68"/>
    <w:rsid w:val="005D6994"/>
    <w:rsid w:val="005F36EE"/>
    <w:rsid w:val="0061186F"/>
    <w:rsid w:val="00680043"/>
    <w:rsid w:val="00682DD2"/>
    <w:rsid w:val="00690975"/>
    <w:rsid w:val="006C0042"/>
    <w:rsid w:val="006C329F"/>
    <w:rsid w:val="006E7E70"/>
    <w:rsid w:val="006F1876"/>
    <w:rsid w:val="007046A1"/>
    <w:rsid w:val="007347A4"/>
    <w:rsid w:val="007515A5"/>
    <w:rsid w:val="00772EF4"/>
    <w:rsid w:val="007F386C"/>
    <w:rsid w:val="00814AED"/>
    <w:rsid w:val="00854C6B"/>
    <w:rsid w:val="0086149B"/>
    <w:rsid w:val="008849EA"/>
    <w:rsid w:val="008A0AD3"/>
    <w:rsid w:val="008D58A5"/>
    <w:rsid w:val="008E48C9"/>
    <w:rsid w:val="00927C64"/>
    <w:rsid w:val="00931408"/>
    <w:rsid w:val="00991CEA"/>
    <w:rsid w:val="00A16A6F"/>
    <w:rsid w:val="00A313EB"/>
    <w:rsid w:val="00A7387A"/>
    <w:rsid w:val="00AB1A93"/>
    <w:rsid w:val="00AD1647"/>
    <w:rsid w:val="00B07391"/>
    <w:rsid w:val="00B35D56"/>
    <w:rsid w:val="00B37D31"/>
    <w:rsid w:val="00B77CFD"/>
    <w:rsid w:val="00B851A9"/>
    <w:rsid w:val="00B94DE5"/>
    <w:rsid w:val="00BF0D3F"/>
    <w:rsid w:val="00BF659B"/>
    <w:rsid w:val="00C0705F"/>
    <w:rsid w:val="00C3757F"/>
    <w:rsid w:val="00C44BF2"/>
    <w:rsid w:val="00C73273"/>
    <w:rsid w:val="00C90AF0"/>
    <w:rsid w:val="00C942C3"/>
    <w:rsid w:val="00CB05EB"/>
    <w:rsid w:val="00CC3F0C"/>
    <w:rsid w:val="00CE23B6"/>
    <w:rsid w:val="00CE2D13"/>
    <w:rsid w:val="00D1009A"/>
    <w:rsid w:val="00D21519"/>
    <w:rsid w:val="00D35167"/>
    <w:rsid w:val="00D43039"/>
    <w:rsid w:val="00DD7311"/>
    <w:rsid w:val="00E105FF"/>
    <w:rsid w:val="00E320C7"/>
    <w:rsid w:val="00E45DEE"/>
    <w:rsid w:val="00E83FBC"/>
    <w:rsid w:val="00E84FDE"/>
    <w:rsid w:val="00E86422"/>
    <w:rsid w:val="00F368BB"/>
    <w:rsid w:val="00F4404F"/>
    <w:rsid w:val="00F5131B"/>
    <w:rsid w:val="00F61C0F"/>
    <w:rsid w:val="00F62ABF"/>
    <w:rsid w:val="00F93125"/>
    <w:rsid w:val="00FA3A1A"/>
    <w:rsid w:val="00FB5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3CFED4"/>
  <w15:chartTrackingRefBased/>
  <w15:docId w15:val="{8FBA639C-8C04-C948-849B-7BE7DB3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125"/>
    <w:pPr>
      <w:ind w:left="720"/>
      <w:contextualSpacing/>
    </w:pPr>
  </w:style>
  <w:style w:type="paragraph" w:styleId="NormalWeb">
    <w:name w:val="Normal (Web)"/>
    <w:basedOn w:val="Normal"/>
    <w:uiPriority w:val="99"/>
    <w:semiHidden/>
    <w:unhideWhenUsed/>
    <w:rsid w:val="00D1009A"/>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C65F9"/>
    <w:pPr>
      <w:tabs>
        <w:tab w:val="center" w:pos="4536"/>
        <w:tab w:val="right" w:pos="9072"/>
      </w:tabs>
    </w:pPr>
  </w:style>
  <w:style w:type="character" w:customStyle="1" w:styleId="PieddepageCar">
    <w:name w:val="Pied de page Car"/>
    <w:basedOn w:val="Policepardfaut"/>
    <w:link w:val="Pieddepage"/>
    <w:uiPriority w:val="99"/>
    <w:rsid w:val="004C65F9"/>
  </w:style>
  <w:style w:type="character" w:styleId="Numrodepage">
    <w:name w:val="page number"/>
    <w:basedOn w:val="Policepardfaut"/>
    <w:uiPriority w:val="99"/>
    <w:semiHidden/>
    <w:unhideWhenUsed/>
    <w:rsid w:val="004C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9128">
      <w:bodyDiv w:val="1"/>
      <w:marLeft w:val="0"/>
      <w:marRight w:val="0"/>
      <w:marTop w:val="0"/>
      <w:marBottom w:val="0"/>
      <w:divBdr>
        <w:top w:val="none" w:sz="0" w:space="0" w:color="auto"/>
        <w:left w:val="none" w:sz="0" w:space="0" w:color="auto"/>
        <w:bottom w:val="none" w:sz="0" w:space="0" w:color="auto"/>
        <w:right w:val="none" w:sz="0" w:space="0" w:color="auto"/>
      </w:divBdr>
      <w:divsChild>
        <w:div w:id="2071152365">
          <w:marLeft w:val="0"/>
          <w:marRight w:val="0"/>
          <w:marTop w:val="0"/>
          <w:marBottom w:val="0"/>
          <w:divBdr>
            <w:top w:val="none" w:sz="0" w:space="0" w:color="auto"/>
            <w:left w:val="none" w:sz="0" w:space="0" w:color="auto"/>
            <w:bottom w:val="none" w:sz="0" w:space="0" w:color="auto"/>
            <w:right w:val="none" w:sz="0" w:space="0" w:color="auto"/>
          </w:divBdr>
          <w:divsChild>
            <w:div w:id="561212490">
              <w:marLeft w:val="0"/>
              <w:marRight w:val="0"/>
              <w:marTop w:val="0"/>
              <w:marBottom w:val="0"/>
              <w:divBdr>
                <w:top w:val="none" w:sz="0" w:space="0" w:color="auto"/>
                <w:left w:val="none" w:sz="0" w:space="0" w:color="auto"/>
                <w:bottom w:val="none" w:sz="0" w:space="0" w:color="auto"/>
                <w:right w:val="none" w:sz="0" w:space="0" w:color="auto"/>
              </w:divBdr>
              <w:divsChild>
                <w:div w:id="3489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9165">
      <w:bodyDiv w:val="1"/>
      <w:marLeft w:val="0"/>
      <w:marRight w:val="0"/>
      <w:marTop w:val="0"/>
      <w:marBottom w:val="0"/>
      <w:divBdr>
        <w:top w:val="none" w:sz="0" w:space="0" w:color="auto"/>
        <w:left w:val="none" w:sz="0" w:space="0" w:color="auto"/>
        <w:bottom w:val="none" w:sz="0" w:space="0" w:color="auto"/>
        <w:right w:val="none" w:sz="0" w:space="0" w:color="auto"/>
      </w:divBdr>
      <w:divsChild>
        <w:div w:id="662854943">
          <w:marLeft w:val="0"/>
          <w:marRight w:val="0"/>
          <w:marTop w:val="0"/>
          <w:marBottom w:val="0"/>
          <w:divBdr>
            <w:top w:val="none" w:sz="0" w:space="0" w:color="auto"/>
            <w:left w:val="none" w:sz="0" w:space="0" w:color="auto"/>
            <w:bottom w:val="none" w:sz="0" w:space="0" w:color="auto"/>
            <w:right w:val="none" w:sz="0" w:space="0" w:color="auto"/>
          </w:divBdr>
          <w:divsChild>
            <w:div w:id="1095245483">
              <w:marLeft w:val="0"/>
              <w:marRight w:val="0"/>
              <w:marTop w:val="0"/>
              <w:marBottom w:val="0"/>
              <w:divBdr>
                <w:top w:val="none" w:sz="0" w:space="0" w:color="auto"/>
                <w:left w:val="none" w:sz="0" w:space="0" w:color="auto"/>
                <w:bottom w:val="none" w:sz="0" w:space="0" w:color="auto"/>
                <w:right w:val="none" w:sz="0" w:space="0" w:color="auto"/>
              </w:divBdr>
              <w:divsChild>
                <w:div w:id="1426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0029">
      <w:bodyDiv w:val="1"/>
      <w:marLeft w:val="0"/>
      <w:marRight w:val="0"/>
      <w:marTop w:val="0"/>
      <w:marBottom w:val="0"/>
      <w:divBdr>
        <w:top w:val="none" w:sz="0" w:space="0" w:color="auto"/>
        <w:left w:val="none" w:sz="0" w:space="0" w:color="auto"/>
        <w:bottom w:val="none" w:sz="0" w:space="0" w:color="auto"/>
        <w:right w:val="none" w:sz="0" w:space="0" w:color="auto"/>
      </w:divBdr>
      <w:divsChild>
        <w:div w:id="1366903442">
          <w:marLeft w:val="0"/>
          <w:marRight w:val="0"/>
          <w:marTop w:val="0"/>
          <w:marBottom w:val="0"/>
          <w:divBdr>
            <w:top w:val="none" w:sz="0" w:space="0" w:color="auto"/>
            <w:left w:val="none" w:sz="0" w:space="0" w:color="auto"/>
            <w:bottom w:val="none" w:sz="0" w:space="0" w:color="auto"/>
            <w:right w:val="none" w:sz="0" w:space="0" w:color="auto"/>
          </w:divBdr>
          <w:divsChild>
            <w:div w:id="1752849126">
              <w:marLeft w:val="0"/>
              <w:marRight w:val="0"/>
              <w:marTop w:val="0"/>
              <w:marBottom w:val="0"/>
              <w:divBdr>
                <w:top w:val="none" w:sz="0" w:space="0" w:color="auto"/>
                <w:left w:val="none" w:sz="0" w:space="0" w:color="auto"/>
                <w:bottom w:val="none" w:sz="0" w:space="0" w:color="auto"/>
                <w:right w:val="none" w:sz="0" w:space="0" w:color="auto"/>
              </w:divBdr>
              <w:divsChild>
                <w:div w:id="3613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12</Pages>
  <Words>6583</Words>
  <Characters>36211</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Delaye</dc:creator>
  <cp:keywords/>
  <dc:description/>
  <cp:lastModifiedBy>Marielle</cp:lastModifiedBy>
  <cp:revision>81</cp:revision>
  <dcterms:created xsi:type="dcterms:W3CDTF">2019-12-01T16:56:00Z</dcterms:created>
  <dcterms:modified xsi:type="dcterms:W3CDTF">2019-12-09T10:57:00Z</dcterms:modified>
</cp:coreProperties>
</file>